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BD1BD" w14:textId="3005CF79" w:rsidR="00444712" w:rsidRPr="00407717" w:rsidRDefault="00444712" w:rsidP="00407717">
      <w:pPr>
        <w:pStyle w:val="Title"/>
        <w:jc w:val="center"/>
        <w:rPr>
          <w:b/>
          <w:sz w:val="40"/>
          <w:szCs w:val="40"/>
        </w:rPr>
      </w:pPr>
      <w:r w:rsidRPr="00407717">
        <w:rPr>
          <w:b/>
          <w:sz w:val="40"/>
          <w:szCs w:val="40"/>
        </w:rPr>
        <w:t>HIPAA Covered Component/Covered Entity Determination</w:t>
      </w:r>
    </w:p>
    <w:p w14:paraId="69F51DB6" w14:textId="2867398A" w:rsidR="000958F4" w:rsidRPr="00407717" w:rsidRDefault="000958F4" w:rsidP="00407717">
      <w:pPr>
        <w:pStyle w:val="Title"/>
        <w:jc w:val="center"/>
        <w:rPr>
          <w:b/>
          <w:sz w:val="28"/>
          <w:szCs w:val="20"/>
        </w:rPr>
      </w:pPr>
      <w:r w:rsidRPr="00407717">
        <w:rPr>
          <w:b/>
          <w:sz w:val="28"/>
          <w:szCs w:val="20"/>
        </w:rPr>
        <w:t>(Checklist for Waivers of Informed Consent and HIPAA Authorization follows)</w:t>
      </w:r>
    </w:p>
    <w:p w14:paraId="6C3B5434" w14:textId="76D8B9DB" w:rsidR="00444712" w:rsidRPr="00444712" w:rsidRDefault="000958F4" w:rsidP="00407717">
      <w:pPr>
        <w:spacing w:after="0" w:line="240" w:lineRule="auto"/>
        <w:jc w:val="center"/>
        <w:rPr>
          <w:rFonts w:asciiTheme="minorHAnsi" w:hAnsiTheme="minorHAnsi" w:cstheme="minorHAnsi"/>
          <w:sz w:val="20"/>
          <w:szCs w:val="20"/>
        </w:rPr>
      </w:pPr>
      <w:r w:rsidRPr="00407717">
        <w:rPr>
          <w:rFonts w:asciiTheme="minorHAnsi" w:hAnsiTheme="minorHAnsi" w:cstheme="minorHAnsi"/>
          <w:bCs/>
          <w:sz w:val="20"/>
          <w:szCs w:val="20"/>
        </w:rPr>
        <w:t>Description of the Emory</w:t>
      </w:r>
      <w:r w:rsidR="00444712" w:rsidRPr="00407717">
        <w:rPr>
          <w:rFonts w:asciiTheme="minorHAnsi" w:hAnsiTheme="minorHAnsi" w:cstheme="minorHAnsi"/>
          <w:bCs/>
          <w:sz w:val="20"/>
          <w:szCs w:val="20"/>
        </w:rPr>
        <w:t xml:space="preserve"> HIPAA</w:t>
      </w:r>
      <w:r w:rsidRPr="00407717">
        <w:rPr>
          <w:rFonts w:asciiTheme="minorHAnsi" w:hAnsiTheme="minorHAnsi" w:cstheme="minorHAnsi"/>
          <w:bCs/>
          <w:sz w:val="20"/>
          <w:szCs w:val="20"/>
        </w:rPr>
        <w:t>-</w:t>
      </w:r>
      <w:r w:rsidR="00444712" w:rsidRPr="00407717">
        <w:rPr>
          <w:rFonts w:asciiTheme="minorHAnsi" w:hAnsiTheme="minorHAnsi" w:cstheme="minorHAnsi"/>
          <w:bCs/>
          <w:sz w:val="20"/>
          <w:szCs w:val="20"/>
        </w:rPr>
        <w:t>Covered Components</w:t>
      </w:r>
      <w:r w:rsidR="00777A45">
        <w:rPr>
          <w:rFonts w:asciiTheme="minorHAnsi" w:hAnsiTheme="minorHAnsi" w:cstheme="minorHAnsi"/>
          <w:bCs/>
          <w:sz w:val="20"/>
          <w:szCs w:val="20"/>
        </w:rPr>
        <w:t xml:space="preserve">: </w:t>
      </w:r>
      <w:hyperlink r:id="rId11" w:history="1">
        <w:r w:rsidR="00444712" w:rsidRPr="00444712">
          <w:rPr>
            <w:rStyle w:val="Hyperlink"/>
            <w:rFonts w:asciiTheme="minorHAnsi" w:hAnsiTheme="minorHAnsi" w:cstheme="minorHAnsi"/>
            <w:bCs/>
            <w:i/>
            <w:iCs/>
            <w:sz w:val="20"/>
            <w:szCs w:val="20"/>
          </w:rPr>
          <w:t>http://irb.emory.edu/documents/HIPAA_changes_FAQ_plus_decision_chart.pdf</w:t>
        </w:r>
      </w:hyperlink>
    </w:p>
    <w:p w14:paraId="3B1A450E" w14:textId="1CA7DA37" w:rsidR="00444712" w:rsidRPr="00444712" w:rsidRDefault="00777A45" w:rsidP="00407717">
      <w:pPr>
        <w:spacing w:after="0" w:line="240" w:lineRule="auto"/>
        <w:jc w:val="center"/>
        <w:rPr>
          <w:rFonts w:asciiTheme="minorHAnsi" w:hAnsiTheme="minorHAnsi" w:cstheme="minorHAnsi"/>
          <w:sz w:val="20"/>
          <w:szCs w:val="20"/>
        </w:rPr>
      </w:pPr>
      <w:r>
        <w:rPr>
          <w:rFonts w:asciiTheme="minorHAnsi" w:hAnsiTheme="minorHAnsi" w:cstheme="minorHAnsi"/>
          <w:bCs/>
          <w:sz w:val="20"/>
          <w:szCs w:val="20"/>
        </w:rPr>
        <w:t>List</w:t>
      </w:r>
      <w:r w:rsidR="00444712" w:rsidRPr="00444712">
        <w:rPr>
          <w:rFonts w:asciiTheme="minorHAnsi" w:hAnsiTheme="minorHAnsi" w:cstheme="minorHAnsi"/>
          <w:bCs/>
          <w:sz w:val="20"/>
          <w:szCs w:val="20"/>
        </w:rPr>
        <w:t xml:space="preserve"> of PHI identifiers</w:t>
      </w:r>
      <w:r>
        <w:rPr>
          <w:rFonts w:asciiTheme="minorHAnsi" w:hAnsiTheme="minorHAnsi" w:cstheme="minorHAnsi"/>
          <w:bCs/>
          <w:sz w:val="20"/>
          <w:szCs w:val="20"/>
        </w:rPr>
        <w:t>:</w:t>
      </w:r>
      <w:r w:rsidR="00444712" w:rsidRPr="00444712">
        <w:rPr>
          <w:rFonts w:asciiTheme="minorHAnsi" w:hAnsiTheme="minorHAnsi" w:cstheme="minorHAnsi"/>
          <w:bCs/>
          <w:sz w:val="20"/>
          <w:szCs w:val="20"/>
        </w:rPr>
        <w:t> </w:t>
      </w:r>
      <w:hyperlink r:id="rId12" w:history="1">
        <w:r w:rsidR="00444712" w:rsidRPr="00444712">
          <w:rPr>
            <w:rStyle w:val="Hyperlink"/>
            <w:rFonts w:asciiTheme="minorHAnsi" w:hAnsiTheme="minorHAnsi" w:cstheme="minorHAnsi"/>
            <w:bCs/>
            <w:sz w:val="20"/>
            <w:szCs w:val="20"/>
          </w:rPr>
          <w:t>http:www.irb.emory.edu/documents/phi_identifiers.pdf</w:t>
        </w:r>
      </w:hyperlink>
    </w:p>
    <w:p w14:paraId="5E41E954" w14:textId="73520808" w:rsidR="000958F4" w:rsidRPr="00407717" w:rsidRDefault="000958F4">
      <w:pPr>
        <w:spacing w:after="0" w:line="240" w:lineRule="auto"/>
        <w:rPr>
          <w:rFonts w:asciiTheme="minorHAnsi" w:hAnsiTheme="minorHAnsi" w:cstheme="minorHAnsi"/>
          <w:b/>
        </w:rPr>
      </w:pPr>
    </w:p>
    <w:tbl>
      <w:tblPr>
        <w:tblStyle w:val="TableGrid"/>
        <w:tblW w:w="9720" w:type="dxa"/>
        <w:tblInd w:w="-185" w:type="dxa"/>
        <w:tblLook w:val="04A0" w:firstRow="1" w:lastRow="0" w:firstColumn="1" w:lastColumn="0" w:noHBand="0" w:noVBand="1"/>
      </w:tblPr>
      <w:tblGrid>
        <w:gridCol w:w="9720"/>
      </w:tblGrid>
      <w:tr w:rsidR="00777A45" w14:paraId="09DD11FB" w14:textId="77777777" w:rsidTr="00862A38">
        <w:tc>
          <w:tcPr>
            <w:tcW w:w="9720" w:type="dxa"/>
          </w:tcPr>
          <w:p w14:paraId="77EA256C" w14:textId="1C09FDE1" w:rsidR="00777A45" w:rsidRDefault="00777A45" w:rsidP="00777A45">
            <w:pPr>
              <w:pStyle w:val="ListParagraph"/>
              <w:numPr>
                <w:ilvl w:val="0"/>
                <w:numId w:val="12"/>
              </w:numPr>
              <w:spacing w:after="0" w:line="240" w:lineRule="auto"/>
              <w:ind w:left="360"/>
              <w:rPr>
                <w:rFonts w:asciiTheme="minorHAnsi" w:hAnsiTheme="minorHAnsi" w:cstheme="minorHAnsi"/>
                <w:b/>
              </w:rPr>
            </w:pPr>
            <w:r w:rsidRPr="006E3C46">
              <w:rPr>
                <w:rFonts w:asciiTheme="minorHAnsi" w:hAnsiTheme="minorHAnsi" w:cstheme="minorHAnsi"/>
                <w:b/>
              </w:rPr>
              <w:t xml:space="preserve">Part I, II, and III list factors that determine whether and how HIPAA applies </w:t>
            </w:r>
            <w:r>
              <w:rPr>
                <w:rFonts w:asciiTheme="minorHAnsi" w:hAnsiTheme="minorHAnsi" w:cstheme="minorHAnsi"/>
                <w:b/>
              </w:rPr>
              <w:t>in</w:t>
            </w:r>
            <w:r w:rsidRPr="006E3C46">
              <w:rPr>
                <w:rFonts w:asciiTheme="minorHAnsi" w:hAnsiTheme="minorHAnsi" w:cstheme="minorHAnsi"/>
                <w:b/>
              </w:rPr>
              <w:t xml:space="preserve"> your study</w:t>
            </w:r>
            <w:r>
              <w:rPr>
                <w:rFonts w:asciiTheme="minorHAnsi" w:hAnsiTheme="minorHAnsi" w:cstheme="minorHAnsi"/>
                <w:b/>
              </w:rPr>
              <w:t>,</w:t>
            </w:r>
            <w:r w:rsidRPr="006E3C46">
              <w:rPr>
                <w:rFonts w:asciiTheme="minorHAnsi" w:hAnsiTheme="minorHAnsi" w:cstheme="minorHAnsi"/>
                <w:b/>
              </w:rPr>
              <w:t xml:space="preserve"> and</w:t>
            </w:r>
            <w:r>
              <w:rPr>
                <w:rFonts w:asciiTheme="minorHAnsi" w:hAnsiTheme="minorHAnsi" w:cstheme="minorHAnsi"/>
                <w:b/>
              </w:rPr>
              <w:t xml:space="preserve"> to your</w:t>
            </w:r>
            <w:r w:rsidRPr="006E3C46">
              <w:rPr>
                <w:rFonts w:asciiTheme="minorHAnsi" w:hAnsiTheme="minorHAnsi" w:cstheme="minorHAnsi"/>
                <w:b/>
              </w:rPr>
              <w:t xml:space="preserve"> research records. </w:t>
            </w:r>
          </w:p>
          <w:p w14:paraId="67BA475D" w14:textId="61356A9C" w:rsidR="00777A45" w:rsidRDefault="0053253D" w:rsidP="00777A45">
            <w:pPr>
              <w:pStyle w:val="ListParagraph"/>
              <w:numPr>
                <w:ilvl w:val="0"/>
                <w:numId w:val="12"/>
              </w:numPr>
              <w:spacing w:after="0" w:line="240" w:lineRule="auto"/>
              <w:ind w:left="360"/>
              <w:rPr>
                <w:rFonts w:asciiTheme="minorHAnsi" w:hAnsiTheme="minorHAnsi" w:cstheme="minorHAnsi"/>
                <w:b/>
              </w:rPr>
            </w:pPr>
            <w:r w:rsidRPr="0053253D">
              <w:rPr>
                <w:rFonts w:asciiTheme="minorHAnsi" w:hAnsiTheme="minorHAnsi" w:cstheme="minorHAnsi"/>
                <w:b/>
              </w:rPr>
              <w:t>Complete the</w:t>
            </w:r>
            <w:r>
              <w:rPr>
                <w:rFonts w:asciiTheme="minorHAnsi" w:hAnsiTheme="minorHAnsi" w:cstheme="minorHAnsi"/>
                <w:b/>
                <w:u w:val="single"/>
              </w:rPr>
              <w:t xml:space="preserve"> </w:t>
            </w:r>
            <w:r w:rsidR="00777A45" w:rsidRPr="006E3C46">
              <w:rPr>
                <w:rFonts w:asciiTheme="minorHAnsi" w:hAnsiTheme="minorHAnsi" w:cstheme="minorHAnsi"/>
                <w:b/>
                <w:u w:val="single"/>
              </w:rPr>
              <w:t>Checklist</w:t>
            </w:r>
            <w:r>
              <w:rPr>
                <w:rFonts w:asciiTheme="minorHAnsi" w:hAnsiTheme="minorHAnsi" w:cstheme="minorHAnsi"/>
                <w:b/>
                <w:u w:val="single"/>
              </w:rPr>
              <w:t>s</w:t>
            </w:r>
            <w:r w:rsidR="00777A45" w:rsidRPr="006E3C46">
              <w:rPr>
                <w:rFonts w:asciiTheme="minorHAnsi" w:hAnsiTheme="minorHAnsi" w:cstheme="minorHAnsi"/>
                <w:b/>
                <w:u w:val="single"/>
              </w:rPr>
              <w:t xml:space="preserve"> that follow</w:t>
            </w:r>
            <w:r w:rsidR="00407717">
              <w:rPr>
                <w:rFonts w:asciiTheme="minorHAnsi" w:hAnsiTheme="minorHAnsi" w:cstheme="minorHAnsi"/>
                <w:b/>
                <w:u w:val="single"/>
              </w:rPr>
              <w:t xml:space="preserve"> (starting on page 3)</w:t>
            </w:r>
            <w:r w:rsidR="00777A45" w:rsidRPr="006E3C46">
              <w:rPr>
                <w:rFonts w:asciiTheme="minorHAnsi" w:hAnsiTheme="minorHAnsi" w:cstheme="minorHAnsi"/>
                <w:b/>
              </w:rPr>
              <w:t xml:space="preserve"> if</w:t>
            </w:r>
            <w:r w:rsidR="00777A45">
              <w:rPr>
                <w:rFonts w:asciiTheme="minorHAnsi" w:hAnsiTheme="minorHAnsi" w:cstheme="minorHAnsi"/>
                <w:b/>
              </w:rPr>
              <w:t>:</w:t>
            </w:r>
          </w:p>
          <w:p w14:paraId="7050B7B0" w14:textId="77777777" w:rsidR="00777A45" w:rsidRDefault="00777A45" w:rsidP="00777A45">
            <w:pPr>
              <w:pStyle w:val="ListParagraph"/>
              <w:numPr>
                <w:ilvl w:val="1"/>
                <w:numId w:val="12"/>
              </w:numPr>
              <w:spacing w:after="0" w:line="240" w:lineRule="auto"/>
              <w:ind w:left="1080"/>
              <w:rPr>
                <w:rFonts w:asciiTheme="minorHAnsi" w:hAnsiTheme="minorHAnsi" w:cstheme="minorHAnsi"/>
                <w:b/>
              </w:rPr>
            </w:pPr>
            <w:r w:rsidRPr="006E3C46">
              <w:rPr>
                <w:rFonts w:asciiTheme="minorHAnsi" w:hAnsiTheme="minorHAnsi" w:cstheme="minorHAnsi"/>
                <w:b/>
              </w:rPr>
              <w:t xml:space="preserve">(1) you are requesting any waivers of informed consent, </w:t>
            </w:r>
            <w:r>
              <w:rPr>
                <w:rFonts w:asciiTheme="minorHAnsi" w:hAnsiTheme="minorHAnsi" w:cstheme="minorHAnsi"/>
                <w:b/>
              </w:rPr>
              <w:t>and/or</w:t>
            </w:r>
            <w:r w:rsidRPr="006E3C46">
              <w:rPr>
                <w:rFonts w:asciiTheme="minorHAnsi" w:hAnsiTheme="minorHAnsi" w:cstheme="minorHAnsi"/>
                <w:b/>
              </w:rPr>
              <w:t xml:space="preserve"> </w:t>
            </w:r>
          </w:p>
          <w:p w14:paraId="288B8A09" w14:textId="77777777" w:rsidR="00777A45" w:rsidRDefault="00777A45" w:rsidP="0053253D">
            <w:pPr>
              <w:pStyle w:val="ListParagraph"/>
              <w:numPr>
                <w:ilvl w:val="1"/>
                <w:numId w:val="12"/>
              </w:numPr>
              <w:spacing w:after="0" w:line="240" w:lineRule="auto"/>
              <w:ind w:left="1080"/>
              <w:rPr>
                <w:rFonts w:asciiTheme="minorHAnsi" w:hAnsiTheme="minorHAnsi" w:cstheme="minorHAnsi"/>
                <w:b/>
              </w:rPr>
            </w:pPr>
            <w:r w:rsidRPr="006E3C46">
              <w:rPr>
                <w:rFonts w:asciiTheme="minorHAnsi" w:hAnsiTheme="minorHAnsi" w:cstheme="minorHAnsi"/>
                <w:b/>
              </w:rPr>
              <w:t xml:space="preserve">(2) HIPAA does apply, and you are </w:t>
            </w:r>
            <w:proofErr w:type="spellStart"/>
            <w:r w:rsidRPr="006E3C46">
              <w:rPr>
                <w:rFonts w:asciiTheme="minorHAnsi" w:hAnsiTheme="minorHAnsi" w:cstheme="minorHAnsi"/>
                <w:b/>
              </w:rPr>
              <w:t>requsting</w:t>
            </w:r>
            <w:proofErr w:type="spellEnd"/>
            <w:r w:rsidRPr="006E3C46">
              <w:rPr>
                <w:rFonts w:asciiTheme="minorHAnsi" w:hAnsiTheme="minorHAnsi" w:cstheme="minorHAnsi"/>
                <w:b/>
              </w:rPr>
              <w:t xml:space="preserve"> any waivers of HIPAA authorization</w:t>
            </w:r>
            <w:r w:rsidR="0053253D">
              <w:rPr>
                <w:rFonts w:asciiTheme="minorHAnsi" w:hAnsiTheme="minorHAnsi" w:cstheme="minorHAnsi"/>
                <w:b/>
              </w:rPr>
              <w:t xml:space="preserve"> (other than “partial” HIPAA waiver)</w:t>
            </w:r>
          </w:p>
          <w:p w14:paraId="15160C28" w14:textId="06F30E22" w:rsidR="0053253D" w:rsidRPr="0053253D" w:rsidRDefault="0053253D" w:rsidP="0053253D">
            <w:pPr>
              <w:pStyle w:val="ListParagraph"/>
              <w:numPr>
                <w:ilvl w:val="1"/>
                <w:numId w:val="12"/>
              </w:numPr>
              <w:spacing w:after="0" w:line="240" w:lineRule="auto"/>
              <w:ind w:left="1080"/>
              <w:rPr>
                <w:rFonts w:asciiTheme="minorHAnsi" w:hAnsiTheme="minorHAnsi" w:cstheme="minorHAnsi"/>
                <w:b/>
              </w:rPr>
            </w:pPr>
            <w:r>
              <w:rPr>
                <w:rFonts w:asciiTheme="minorHAnsi" w:hAnsiTheme="minorHAnsi" w:cstheme="minorHAnsi"/>
                <w:b/>
              </w:rPr>
              <w:t xml:space="preserve">(3) you are requesting a waiver of </w:t>
            </w:r>
            <w:r w:rsidR="00E86733">
              <w:rPr>
                <w:rFonts w:asciiTheme="minorHAnsi" w:hAnsiTheme="minorHAnsi" w:cstheme="minorHAnsi"/>
                <w:b/>
              </w:rPr>
              <w:t>signature on</w:t>
            </w:r>
            <w:r>
              <w:rPr>
                <w:rFonts w:asciiTheme="minorHAnsi" w:hAnsiTheme="minorHAnsi" w:cstheme="minorHAnsi"/>
                <w:b/>
              </w:rPr>
              <w:t xml:space="preserve"> informed consent and/or authorization</w:t>
            </w:r>
          </w:p>
        </w:tc>
      </w:tr>
    </w:tbl>
    <w:p w14:paraId="3C66AE1A" w14:textId="77777777" w:rsidR="000958F4" w:rsidRDefault="000958F4">
      <w:pPr>
        <w:spacing w:after="0" w:line="240" w:lineRule="auto"/>
        <w:rPr>
          <w:rFonts w:asciiTheme="minorHAnsi" w:hAnsiTheme="minorHAnsi" w:cstheme="minorHAnsi"/>
          <w:b/>
        </w:rPr>
      </w:pPr>
    </w:p>
    <w:p w14:paraId="71D53202" w14:textId="1439E34D" w:rsidR="00444712" w:rsidRPr="00CC79AD" w:rsidRDefault="00444712" w:rsidP="00407717">
      <w:pPr>
        <w:pStyle w:val="Heading2"/>
        <w:rPr>
          <w:sz w:val="16"/>
          <w:szCs w:val="16"/>
        </w:rPr>
      </w:pPr>
      <w:r w:rsidRPr="00444712">
        <w:t xml:space="preserve">Part I: </w:t>
      </w:r>
      <w:r w:rsidR="00CC79AD">
        <w:t>To determine if</w:t>
      </w:r>
      <w:r w:rsidR="000958F4">
        <w:t xml:space="preserve"> </w:t>
      </w:r>
      <w:r w:rsidR="00CC79AD">
        <w:t xml:space="preserve">HIPAA will apply to your research records </w:t>
      </w:r>
    </w:p>
    <w:p w14:paraId="41F276D0" w14:textId="77777777" w:rsidR="00777A45" w:rsidRPr="00444712" w:rsidRDefault="00777A45" w:rsidP="00444712">
      <w:pPr>
        <w:spacing w:after="0" w:line="240" w:lineRule="auto"/>
        <w:rPr>
          <w:rFonts w:asciiTheme="minorHAnsi" w:hAnsiTheme="minorHAnsi" w:cstheme="minorHAnsi"/>
          <w:b/>
        </w:rPr>
      </w:pPr>
    </w:p>
    <w:p w14:paraId="37A0E74D" w14:textId="0B480283" w:rsidR="0053253D" w:rsidRDefault="0053253D" w:rsidP="00444712">
      <w:pPr>
        <w:pStyle w:val="ListParagraph"/>
        <w:numPr>
          <w:ilvl w:val="0"/>
          <w:numId w:val="8"/>
        </w:numPr>
        <w:spacing w:after="0" w:line="240" w:lineRule="auto"/>
        <w:rPr>
          <w:rFonts w:asciiTheme="minorHAnsi" w:hAnsiTheme="minorHAnsi" w:cstheme="minorHAnsi"/>
          <w:b/>
        </w:rPr>
      </w:pPr>
      <w:r>
        <w:rPr>
          <w:rFonts w:asciiTheme="minorHAnsi" w:hAnsiTheme="minorHAnsi" w:cstheme="minorHAnsi"/>
          <w:b/>
        </w:rPr>
        <w:t xml:space="preserve">Is this study conducted </w:t>
      </w:r>
      <w:r w:rsidR="00A84749">
        <w:rPr>
          <w:rFonts w:asciiTheme="minorHAnsi" w:hAnsiTheme="minorHAnsi" w:cstheme="minorHAnsi"/>
          <w:b/>
        </w:rPr>
        <w:t xml:space="preserve">partially or </w:t>
      </w:r>
      <w:r>
        <w:rPr>
          <w:rFonts w:asciiTheme="minorHAnsi" w:hAnsiTheme="minorHAnsi" w:cstheme="minorHAnsi"/>
          <w:b/>
        </w:rPr>
        <w:t xml:space="preserve">solely at AVAHCS? </w:t>
      </w:r>
    </w:p>
    <w:p w14:paraId="742D703F" w14:textId="7F40D174" w:rsidR="0053253D" w:rsidRPr="0053253D" w:rsidRDefault="0086760A" w:rsidP="0053253D">
      <w:pPr>
        <w:spacing w:after="0" w:line="240" w:lineRule="auto"/>
        <w:ind w:left="720"/>
        <w:rPr>
          <w:rFonts w:asciiTheme="minorHAnsi" w:hAnsiTheme="minorHAnsi" w:cstheme="minorHAnsi"/>
        </w:rPr>
      </w:pPr>
      <w:sdt>
        <w:sdtPr>
          <w:rPr>
            <w:rFonts w:ascii="MS Gothic" w:eastAsia="MS Gothic" w:hAnsi="MS Gothic" w:cstheme="minorHAnsi"/>
          </w:rPr>
          <w:id w:val="1573695608"/>
          <w14:checkbox>
            <w14:checked w14:val="0"/>
            <w14:checkedState w14:val="2612" w14:font="MS Gothic"/>
            <w14:uncheckedState w14:val="2610" w14:font="MS Gothic"/>
          </w14:checkbox>
        </w:sdtPr>
        <w:sdtEndPr/>
        <w:sdtContent>
          <w:r w:rsidR="0053253D">
            <w:rPr>
              <w:rFonts w:ascii="MS Gothic" w:eastAsia="MS Gothic" w:hAnsi="MS Gothic" w:cstheme="minorHAnsi" w:hint="eastAsia"/>
            </w:rPr>
            <w:t>☐</w:t>
          </w:r>
        </w:sdtContent>
      </w:sdt>
      <w:r w:rsidR="0053253D" w:rsidRPr="0053253D">
        <w:rPr>
          <w:rFonts w:asciiTheme="minorHAnsi" w:hAnsiTheme="minorHAnsi" w:cstheme="minorHAnsi"/>
        </w:rPr>
        <w:t xml:space="preserve"> Yes</w:t>
      </w:r>
      <w:r w:rsidR="0053253D">
        <w:rPr>
          <w:rFonts w:asciiTheme="minorHAnsi" w:hAnsiTheme="minorHAnsi" w:cstheme="minorHAnsi"/>
        </w:rPr>
        <w:t xml:space="preserve"> – </w:t>
      </w:r>
      <w:r w:rsidR="0053253D" w:rsidRPr="0053253D">
        <w:rPr>
          <w:rFonts w:asciiTheme="minorHAnsi" w:hAnsiTheme="minorHAnsi" w:cstheme="minorHAnsi"/>
          <w:i/>
          <w:iCs/>
        </w:rPr>
        <w:t>Skip to Part II</w:t>
      </w:r>
      <w:r w:rsidR="0053253D">
        <w:rPr>
          <w:rFonts w:asciiTheme="minorHAnsi" w:hAnsiTheme="minorHAnsi" w:cstheme="minorHAnsi"/>
          <w:i/>
          <w:iCs/>
        </w:rPr>
        <w:t xml:space="preserve">; </w:t>
      </w:r>
      <w:r w:rsidR="00A84749" w:rsidRPr="0023578D">
        <w:rPr>
          <w:rFonts w:cs="Calibri"/>
          <w:i/>
          <w:iCs/>
        </w:rPr>
        <w:t>HIPAA guidelines will apply to your research</w:t>
      </w:r>
      <w:r w:rsidR="00A84749">
        <w:rPr>
          <w:rFonts w:cs="Calibri"/>
          <w:i/>
          <w:iCs/>
        </w:rPr>
        <w:t xml:space="preserve"> because of the VA involvement</w:t>
      </w:r>
    </w:p>
    <w:p w14:paraId="0E3828E3" w14:textId="032CB64C" w:rsidR="0053253D" w:rsidRPr="0053253D" w:rsidRDefault="0086760A" w:rsidP="0053253D">
      <w:pPr>
        <w:spacing w:after="0" w:line="240" w:lineRule="auto"/>
        <w:ind w:left="720"/>
        <w:rPr>
          <w:rFonts w:asciiTheme="minorHAnsi" w:hAnsiTheme="minorHAnsi" w:cstheme="minorHAnsi"/>
        </w:rPr>
      </w:pPr>
      <w:sdt>
        <w:sdtPr>
          <w:rPr>
            <w:rFonts w:ascii="MS Gothic" w:eastAsia="MS Gothic" w:hAnsi="MS Gothic" w:cstheme="minorHAnsi"/>
          </w:rPr>
          <w:id w:val="1546639981"/>
          <w14:checkbox>
            <w14:checked w14:val="0"/>
            <w14:checkedState w14:val="2612" w14:font="MS Gothic"/>
            <w14:uncheckedState w14:val="2610" w14:font="MS Gothic"/>
          </w14:checkbox>
        </w:sdtPr>
        <w:sdtEndPr/>
        <w:sdtContent>
          <w:r w:rsidR="0053253D" w:rsidRPr="0053253D">
            <w:rPr>
              <w:rFonts w:ascii="MS Gothic" w:eastAsia="MS Gothic" w:hAnsi="MS Gothic" w:cstheme="minorHAnsi" w:hint="eastAsia"/>
            </w:rPr>
            <w:t>☐</w:t>
          </w:r>
        </w:sdtContent>
      </w:sdt>
      <w:r w:rsidR="0053253D" w:rsidRPr="0053253D">
        <w:rPr>
          <w:rFonts w:asciiTheme="minorHAnsi" w:hAnsiTheme="minorHAnsi" w:cstheme="minorHAnsi"/>
        </w:rPr>
        <w:t xml:space="preserve"> No – </w:t>
      </w:r>
      <w:r w:rsidR="0053253D" w:rsidRPr="0053253D">
        <w:rPr>
          <w:rFonts w:asciiTheme="minorHAnsi" w:hAnsiTheme="minorHAnsi" w:cstheme="minorHAnsi"/>
          <w:i/>
          <w:iCs/>
        </w:rPr>
        <w:t>Continue</w:t>
      </w:r>
    </w:p>
    <w:p w14:paraId="6F8249B5" w14:textId="77777777" w:rsidR="0053253D" w:rsidRDefault="0053253D" w:rsidP="0053253D">
      <w:pPr>
        <w:pStyle w:val="ListParagraph"/>
        <w:spacing w:after="0" w:line="240" w:lineRule="auto"/>
        <w:rPr>
          <w:rFonts w:asciiTheme="minorHAnsi" w:hAnsiTheme="minorHAnsi" w:cstheme="minorHAnsi"/>
          <w:b/>
        </w:rPr>
      </w:pPr>
    </w:p>
    <w:p w14:paraId="1AEC597C" w14:textId="3BDD660D" w:rsidR="00444712" w:rsidRDefault="00444712" w:rsidP="00444712">
      <w:pPr>
        <w:pStyle w:val="ListParagraph"/>
        <w:numPr>
          <w:ilvl w:val="0"/>
          <w:numId w:val="8"/>
        </w:numPr>
        <w:spacing w:after="0" w:line="240" w:lineRule="auto"/>
        <w:rPr>
          <w:rFonts w:asciiTheme="minorHAnsi" w:hAnsiTheme="minorHAnsi" w:cstheme="minorHAnsi"/>
          <w:b/>
        </w:rPr>
      </w:pPr>
      <w:r w:rsidRPr="00444712">
        <w:rPr>
          <w:rFonts w:asciiTheme="minorHAnsi" w:hAnsiTheme="minorHAnsi" w:cstheme="minorHAnsi"/>
          <w:b/>
        </w:rPr>
        <w:t xml:space="preserve">Is this study conducted or partially conducted at </w:t>
      </w:r>
      <w:r w:rsidR="00777A45">
        <w:rPr>
          <w:rFonts w:asciiTheme="minorHAnsi" w:hAnsiTheme="minorHAnsi" w:cstheme="minorHAnsi"/>
          <w:b/>
        </w:rPr>
        <w:t xml:space="preserve">an </w:t>
      </w:r>
      <w:hyperlink r:id="rId13" w:history="1">
        <w:r w:rsidR="00777A45" w:rsidRPr="00777A45">
          <w:rPr>
            <w:rStyle w:val="Hyperlink"/>
            <w:rFonts w:asciiTheme="minorHAnsi" w:hAnsiTheme="minorHAnsi" w:cstheme="minorHAnsi"/>
            <w:b/>
          </w:rPr>
          <w:t>Emory covered component</w:t>
        </w:r>
      </w:hyperlink>
      <w:r w:rsidR="0081288B">
        <w:rPr>
          <w:rFonts w:asciiTheme="minorHAnsi" w:hAnsiTheme="minorHAnsi" w:cstheme="minorHAnsi"/>
          <w:b/>
        </w:rPr>
        <w:t>,</w:t>
      </w:r>
      <w:r w:rsidRPr="00444712">
        <w:rPr>
          <w:rFonts w:asciiTheme="minorHAnsi" w:hAnsiTheme="minorHAnsi" w:cstheme="minorHAnsi"/>
          <w:b/>
        </w:rPr>
        <w:t xml:space="preserve"> CHOA, Grady, </w:t>
      </w:r>
      <w:r w:rsidR="00CC79AD">
        <w:rPr>
          <w:rFonts w:asciiTheme="minorHAnsi" w:hAnsiTheme="minorHAnsi" w:cstheme="minorHAnsi"/>
          <w:b/>
        </w:rPr>
        <w:t xml:space="preserve"> </w:t>
      </w:r>
      <w:r w:rsidRPr="00444712">
        <w:rPr>
          <w:rFonts w:asciiTheme="minorHAnsi" w:hAnsiTheme="minorHAnsi" w:cstheme="minorHAnsi"/>
          <w:b/>
        </w:rPr>
        <w:t xml:space="preserve">or another institution that has defined itself as a covered entity? </w:t>
      </w:r>
    </w:p>
    <w:p w14:paraId="1B9F9E60" w14:textId="661DDFEE" w:rsidR="00444712" w:rsidRDefault="0086760A" w:rsidP="00444712">
      <w:pPr>
        <w:spacing w:after="0" w:line="240" w:lineRule="auto"/>
        <w:ind w:left="720"/>
        <w:rPr>
          <w:rFonts w:asciiTheme="minorHAnsi" w:hAnsiTheme="minorHAnsi" w:cstheme="minorHAnsi"/>
        </w:rPr>
      </w:pPr>
      <w:sdt>
        <w:sdtPr>
          <w:rPr>
            <w:rFonts w:asciiTheme="minorHAnsi" w:hAnsiTheme="minorHAnsi" w:cstheme="minorHAnsi"/>
          </w:rPr>
          <w:id w:val="-1193612405"/>
          <w14:checkbox>
            <w14:checked w14:val="0"/>
            <w14:checkedState w14:val="2612" w14:font="MS Gothic"/>
            <w14:uncheckedState w14:val="2610" w14:font="MS Gothic"/>
          </w14:checkbox>
        </w:sdtPr>
        <w:sdtEndPr/>
        <w:sdtContent>
          <w:r w:rsidR="0053253D">
            <w:rPr>
              <w:rFonts w:ascii="MS Gothic" w:eastAsia="MS Gothic" w:hAnsi="MS Gothic" w:cstheme="minorHAnsi" w:hint="eastAsia"/>
            </w:rPr>
            <w:t>☐</w:t>
          </w:r>
        </w:sdtContent>
      </w:sdt>
      <w:r w:rsidR="00444712">
        <w:rPr>
          <w:rFonts w:asciiTheme="minorHAnsi" w:hAnsiTheme="minorHAnsi" w:cstheme="minorHAnsi"/>
        </w:rPr>
        <w:t xml:space="preserve"> Yes</w:t>
      </w:r>
      <w:r w:rsidR="0081288B">
        <w:rPr>
          <w:rFonts w:asciiTheme="minorHAnsi" w:hAnsiTheme="minorHAnsi" w:cstheme="minorHAnsi"/>
        </w:rPr>
        <w:t xml:space="preserve"> </w:t>
      </w:r>
    </w:p>
    <w:p w14:paraId="594FF5D4" w14:textId="1796118B" w:rsidR="00444712" w:rsidRPr="00444712" w:rsidRDefault="0086760A" w:rsidP="00444712">
      <w:pPr>
        <w:spacing w:after="0" w:line="240" w:lineRule="auto"/>
        <w:ind w:left="720"/>
        <w:rPr>
          <w:rFonts w:asciiTheme="minorHAnsi" w:hAnsiTheme="minorHAnsi" w:cstheme="minorHAnsi"/>
        </w:rPr>
      </w:pPr>
      <w:sdt>
        <w:sdtPr>
          <w:rPr>
            <w:rFonts w:asciiTheme="minorHAnsi" w:hAnsiTheme="minorHAnsi" w:cstheme="minorHAnsi"/>
          </w:rPr>
          <w:id w:val="858937935"/>
          <w14:checkbox>
            <w14:checked w14:val="0"/>
            <w14:checkedState w14:val="2612" w14:font="MS Gothic"/>
            <w14:uncheckedState w14:val="2610" w14:font="MS Gothic"/>
          </w14:checkbox>
        </w:sdtPr>
        <w:sdtEndPr/>
        <w:sdtContent>
          <w:r w:rsidR="00444712">
            <w:rPr>
              <w:rFonts w:ascii="MS Gothic" w:eastAsia="MS Gothic" w:hAnsi="MS Gothic" w:cstheme="minorHAnsi" w:hint="eastAsia"/>
            </w:rPr>
            <w:t>☐</w:t>
          </w:r>
        </w:sdtContent>
      </w:sdt>
      <w:r w:rsidR="00444712">
        <w:rPr>
          <w:rFonts w:asciiTheme="minorHAnsi" w:hAnsiTheme="minorHAnsi" w:cstheme="minorHAnsi"/>
        </w:rPr>
        <w:t xml:space="preserve"> No</w:t>
      </w:r>
      <w:r w:rsidR="0081288B">
        <w:rPr>
          <w:rFonts w:asciiTheme="minorHAnsi" w:hAnsiTheme="minorHAnsi" w:cstheme="minorHAnsi"/>
        </w:rPr>
        <w:t xml:space="preserve"> </w:t>
      </w:r>
    </w:p>
    <w:p w14:paraId="7831AD1B" w14:textId="384A87F4" w:rsidR="00444712" w:rsidRPr="00444712" w:rsidRDefault="00444712" w:rsidP="00444712">
      <w:pPr>
        <w:spacing w:after="0" w:line="240" w:lineRule="auto"/>
        <w:rPr>
          <w:rFonts w:asciiTheme="minorHAnsi" w:hAnsiTheme="minorHAnsi" w:cstheme="minorHAnsi"/>
          <w:b/>
        </w:rPr>
      </w:pPr>
      <w:r w:rsidRPr="00444712">
        <w:rPr>
          <w:rFonts w:asciiTheme="minorHAnsi" w:hAnsiTheme="minorHAnsi" w:cstheme="minorHAnsi"/>
          <w:b/>
        </w:rPr>
        <w:t xml:space="preserve"> </w:t>
      </w:r>
    </w:p>
    <w:p w14:paraId="3DAEE922" w14:textId="6B1FB18F" w:rsidR="00444712" w:rsidRPr="00444712" w:rsidRDefault="00BE52BD" w:rsidP="00444712">
      <w:pPr>
        <w:pStyle w:val="ListParagraph"/>
        <w:numPr>
          <w:ilvl w:val="0"/>
          <w:numId w:val="8"/>
        </w:numPr>
        <w:spacing w:after="0" w:line="240" w:lineRule="auto"/>
        <w:rPr>
          <w:rFonts w:asciiTheme="minorHAnsi" w:hAnsiTheme="minorHAnsi" w:cstheme="minorHAnsi"/>
          <w:b/>
        </w:rPr>
      </w:pPr>
      <w:r>
        <w:rPr>
          <w:rFonts w:asciiTheme="minorHAnsi" w:hAnsiTheme="minorHAnsi" w:cstheme="minorHAnsi"/>
          <w:b/>
        </w:rPr>
        <w:t xml:space="preserve">IF YES: </w:t>
      </w:r>
      <w:r w:rsidR="00444712" w:rsidRPr="00444712">
        <w:rPr>
          <w:rFonts w:asciiTheme="minorHAnsi" w:hAnsiTheme="minorHAnsi" w:cstheme="minorHAnsi"/>
          <w:b/>
        </w:rPr>
        <w:t xml:space="preserve">Is medical treatment provided as part of your current </w:t>
      </w:r>
      <w:r w:rsidR="000958F4">
        <w:rPr>
          <w:rFonts w:asciiTheme="minorHAnsi" w:hAnsiTheme="minorHAnsi" w:cstheme="minorHAnsi"/>
          <w:b/>
        </w:rPr>
        <w:t>protocol</w:t>
      </w:r>
      <w:r w:rsidR="00444712" w:rsidRPr="00444712">
        <w:rPr>
          <w:rFonts w:asciiTheme="minorHAnsi" w:hAnsiTheme="minorHAnsi" w:cstheme="minorHAnsi"/>
          <w:b/>
        </w:rPr>
        <w:t>?</w:t>
      </w:r>
    </w:p>
    <w:p w14:paraId="04B9FC15" w14:textId="3776F529" w:rsidR="00444712" w:rsidRDefault="0086760A" w:rsidP="00444712">
      <w:pPr>
        <w:spacing w:after="0" w:line="240" w:lineRule="auto"/>
        <w:ind w:left="720"/>
        <w:rPr>
          <w:rFonts w:asciiTheme="minorHAnsi" w:hAnsiTheme="minorHAnsi" w:cstheme="minorHAnsi"/>
        </w:rPr>
      </w:pPr>
      <w:sdt>
        <w:sdtPr>
          <w:rPr>
            <w:rFonts w:asciiTheme="minorHAnsi" w:hAnsiTheme="minorHAnsi" w:cstheme="minorHAnsi"/>
          </w:rPr>
          <w:id w:val="1958677562"/>
          <w14:checkbox>
            <w14:checked w14:val="0"/>
            <w14:checkedState w14:val="2612" w14:font="MS Gothic"/>
            <w14:uncheckedState w14:val="2610" w14:font="MS Gothic"/>
          </w14:checkbox>
        </w:sdtPr>
        <w:sdtEndPr/>
        <w:sdtContent>
          <w:r w:rsidR="00444712">
            <w:rPr>
              <w:rFonts w:ascii="MS Gothic" w:eastAsia="MS Gothic" w:hAnsi="MS Gothic" w:cstheme="minorHAnsi" w:hint="eastAsia"/>
            </w:rPr>
            <w:t>☐</w:t>
          </w:r>
        </w:sdtContent>
      </w:sdt>
      <w:r w:rsidR="00444712">
        <w:rPr>
          <w:rFonts w:asciiTheme="minorHAnsi" w:hAnsiTheme="minorHAnsi" w:cstheme="minorHAnsi"/>
        </w:rPr>
        <w:t xml:space="preserve"> Yes</w:t>
      </w:r>
    </w:p>
    <w:p w14:paraId="6E08670D" w14:textId="69A80188" w:rsidR="00444712" w:rsidRPr="00444712" w:rsidRDefault="0086760A" w:rsidP="00444712">
      <w:pPr>
        <w:spacing w:after="0" w:line="240" w:lineRule="auto"/>
        <w:ind w:left="720"/>
        <w:rPr>
          <w:rFonts w:asciiTheme="minorHAnsi" w:hAnsiTheme="minorHAnsi" w:cstheme="minorHAnsi"/>
        </w:rPr>
      </w:pPr>
      <w:sdt>
        <w:sdtPr>
          <w:rPr>
            <w:rFonts w:asciiTheme="minorHAnsi" w:hAnsiTheme="minorHAnsi" w:cstheme="minorHAnsi"/>
          </w:rPr>
          <w:id w:val="1161823734"/>
          <w14:checkbox>
            <w14:checked w14:val="0"/>
            <w14:checkedState w14:val="2612" w14:font="MS Gothic"/>
            <w14:uncheckedState w14:val="2610" w14:font="MS Gothic"/>
          </w14:checkbox>
        </w:sdtPr>
        <w:sdtEndPr/>
        <w:sdtContent>
          <w:r w:rsidR="00444712">
            <w:rPr>
              <w:rFonts w:ascii="MS Gothic" w:eastAsia="MS Gothic" w:hAnsi="MS Gothic" w:cstheme="minorHAnsi" w:hint="eastAsia"/>
            </w:rPr>
            <w:t>☐</w:t>
          </w:r>
        </w:sdtContent>
      </w:sdt>
      <w:r w:rsidR="00444712">
        <w:rPr>
          <w:rFonts w:asciiTheme="minorHAnsi" w:hAnsiTheme="minorHAnsi" w:cstheme="minorHAnsi"/>
        </w:rPr>
        <w:t xml:space="preserve"> No</w:t>
      </w:r>
    </w:p>
    <w:p w14:paraId="7A32A3A0" w14:textId="2DC630D1" w:rsidR="00444712" w:rsidRDefault="00444712" w:rsidP="00444712">
      <w:pPr>
        <w:spacing w:after="0" w:line="240" w:lineRule="auto"/>
        <w:rPr>
          <w:rFonts w:asciiTheme="minorHAnsi" w:hAnsiTheme="minorHAnsi" w:cstheme="minorHAnsi"/>
          <w:b/>
        </w:rPr>
      </w:pPr>
    </w:p>
    <w:p w14:paraId="03BC2F02" w14:textId="0689F843" w:rsidR="00444712" w:rsidRDefault="00BE52BD" w:rsidP="00444712">
      <w:pPr>
        <w:pStyle w:val="ListParagraph"/>
        <w:numPr>
          <w:ilvl w:val="0"/>
          <w:numId w:val="8"/>
        </w:numPr>
        <w:spacing w:after="0" w:line="240" w:lineRule="auto"/>
        <w:rPr>
          <w:rFonts w:asciiTheme="minorHAnsi" w:hAnsiTheme="minorHAnsi" w:cstheme="minorHAnsi"/>
          <w:b/>
        </w:rPr>
      </w:pPr>
      <w:r>
        <w:rPr>
          <w:rFonts w:asciiTheme="minorHAnsi" w:hAnsiTheme="minorHAnsi" w:cstheme="minorHAnsi"/>
          <w:b/>
        </w:rPr>
        <w:t xml:space="preserve">IF YES: </w:t>
      </w:r>
      <w:r w:rsidR="00444712" w:rsidRPr="00444712">
        <w:rPr>
          <w:rFonts w:asciiTheme="minorHAnsi" w:hAnsiTheme="minorHAnsi" w:cstheme="minorHAnsi"/>
          <w:b/>
        </w:rPr>
        <w:t>Is any treatment described in the protocol being billed, electronically, to an insurance company or a benefits program (e.g., Medicare/Medicaid)?</w:t>
      </w:r>
    </w:p>
    <w:p w14:paraId="75E65F32" w14:textId="6D4F9DDD" w:rsidR="00444712" w:rsidRPr="00444712" w:rsidRDefault="0086760A" w:rsidP="00444712">
      <w:pPr>
        <w:pStyle w:val="ListParagraph"/>
        <w:spacing w:after="0" w:line="240" w:lineRule="auto"/>
        <w:rPr>
          <w:rFonts w:asciiTheme="minorHAnsi" w:hAnsiTheme="minorHAnsi" w:cstheme="minorHAnsi"/>
        </w:rPr>
      </w:pPr>
      <w:sdt>
        <w:sdtPr>
          <w:rPr>
            <w:rFonts w:ascii="MS Gothic" w:eastAsia="MS Gothic" w:hAnsi="MS Gothic" w:cstheme="minorHAnsi"/>
          </w:rPr>
          <w:id w:val="641770685"/>
          <w14:checkbox>
            <w14:checked w14:val="0"/>
            <w14:checkedState w14:val="2612" w14:font="MS Gothic"/>
            <w14:uncheckedState w14:val="2610" w14:font="MS Gothic"/>
          </w14:checkbox>
        </w:sdtPr>
        <w:sdtEndPr/>
        <w:sdtContent>
          <w:r w:rsidR="00444712">
            <w:rPr>
              <w:rFonts w:ascii="MS Gothic" w:eastAsia="MS Gothic" w:hAnsi="MS Gothic" w:cstheme="minorHAnsi" w:hint="eastAsia"/>
            </w:rPr>
            <w:t>☐</w:t>
          </w:r>
        </w:sdtContent>
      </w:sdt>
      <w:r w:rsidR="00444712" w:rsidRPr="00444712">
        <w:rPr>
          <w:rFonts w:asciiTheme="minorHAnsi" w:hAnsiTheme="minorHAnsi" w:cstheme="minorHAnsi"/>
        </w:rPr>
        <w:t xml:space="preserve"> Yes</w:t>
      </w:r>
    </w:p>
    <w:p w14:paraId="21DF0471" w14:textId="226810DC" w:rsidR="00444712" w:rsidRPr="006C4169" w:rsidRDefault="0086760A" w:rsidP="00444712">
      <w:pPr>
        <w:pStyle w:val="ListParagraph"/>
        <w:spacing w:after="0" w:line="240" w:lineRule="auto"/>
        <w:rPr>
          <w:rFonts w:asciiTheme="minorHAnsi" w:hAnsiTheme="minorHAnsi" w:cstheme="minorHAnsi"/>
          <w:u w:val="single"/>
        </w:rPr>
      </w:pPr>
      <w:sdt>
        <w:sdtPr>
          <w:rPr>
            <w:rFonts w:ascii="MS Gothic" w:eastAsia="MS Gothic" w:hAnsi="MS Gothic" w:cstheme="minorHAnsi"/>
          </w:rPr>
          <w:id w:val="1206828407"/>
          <w14:checkbox>
            <w14:checked w14:val="0"/>
            <w14:checkedState w14:val="2612" w14:font="MS Gothic"/>
            <w14:uncheckedState w14:val="2610" w14:font="MS Gothic"/>
          </w14:checkbox>
        </w:sdtPr>
        <w:sdtEndPr/>
        <w:sdtContent>
          <w:r w:rsidR="00444712" w:rsidRPr="00444712">
            <w:rPr>
              <w:rFonts w:ascii="MS Gothic" w:eastAsia="MS Gothic" w:hAnsi="MS Gothic" w:cstheme="minorHAnsi" w:hint="eastAsia"/>
            </w:rPr>
            <w:t>☐</w:t>
          </w:r>
        </w:sdtContent>
      </w:sdt>
      <w:r w:rsidR="00444712" w:rsidRPr="00444712">
        <w:rPr>
          <w:rFonts w:asciiTheme="minorHAnsi" w:hAnsiTheme="minorHAnsi" w:cstheme="minorHAnsi"/>
        </w:rPr>
        <w:t xml:space="preserve"> No</w:t>
      </w:r>
    </w:p>
    <w:p w14:paraId="21078FD4" w14:textId="77777777" w:rsidR="00BE52BD" w:rsidRDefault="00BE52BD" w:rsidP="00BE52BD">
      <w:pPr>
        <w:spacing w:after="0" w:line="240" w:lineRule="auto"/>
        <w:rPr>
          <w:rFonts w:asciiTheme="minorHAnsi" w:hAnsiTheme="minorHAnsi" w:cstheme="minorHAnsi"/>
          <w:b/>
        </w:rPr>
      </w:pPr>
    </w:p>
    <w:p w14:paraId="4E1AB6B8" w14:textId="61D1C195" w:rsidR="00904460" w:rsidRPr="00F91012" w:rsidRDefault="00BE52BD" w:rsidP="00F91012">
      <w:pPr>
        <w:pStyle w:val="ListParagraph"/>
        <w:numPr>
          <w:ilvl w:val="0"/>
          <w:numId w:val="14"/>
        </w:numPr>
        <w:spacing w:after="0" w:line="240" w:lineRule="auto"/>
      </w:pPr>
      <w:r>
        <w:rPr>
          <w:rFonts w:asciiTheme="minorHAnsi" w:hAnsiTheme="minorHAnsi" w:cstheme="minorHAnsi"/>
          <w:b/>
        </w:rPr>
        <w:t xml:space="preserve">If the answer to </w:t>
      </w:r>
      <w:r w:rsidRPr="006E3C46">
        <w:rPr>
          <w:rFonts w:asciiTheme="minorHAnsi" w:hAnsiTheme="minorHAnsi" w:cstheme="minorHAnsi"/>
          <w:b/>
          <w:u w:val="single"/>
        </w:rPr>
        <w:t>all</w:t>
      </w:r>
      <w:r>
        <w:rPr>
          <w:rFonts w:asciiTheme="minorHAnsi" w:hAnsiTheme="minorHAnsi" w:cstheme="minorHAnsi"/>
          <w:b/>
        </w:rPr>
        <w:t xml:space="preserve"> of the above is “YES,” then HIPAA </w:t>
      </w:r>
      <w:r w:rsidRPr="006E3C46">
        <w:rPr>
          <w:rFonts w:asciiTheme="minorHAnsi" w:hAnsiTheme="minorHAnsi" w:cstheme="minorHAnsi"/>
          <w:b/>
          <w:u w:val="single"/>
        </w:rPr>
        <w:t>will</w:t>
      </w:r>
      <w:r>
        <w:rPr>
          <w:rFonts w:asciiTheme="minorHAnsi" w:hAnsiTheme="minorHAnsi" w:cstheme="minorHAnsi"/>
          <w:b/>
        </w:rPr>
        <w:t xml:space="preserve"> apply to your </w:t>
      </w:r>
      <w:r w:rsidRPr="00407717">
        <w:rPr>
          <w:rFonts w:asciiTheme="minorHAnsi" w:hAnsiTheme="minorHAnsi" w:cstheme="minorHAnsi"/>
          <w:b/>
          <w:i/>
          <w:iCs/>
        </w:rPr>
        <w:t>research records</w:t>
      </w:r>
      <w:r>
        <w:rPr>
          <w:rFonts w:asciiTheme="minorHAnsi" w:hAnsiTheme="minorHAnsi" w:cstheme="minorHAnsi"/>
          <w:b/>
        </w:rPr>
        <w:t>.</w:t>
      </w:r>
    </w:p>
    <w:p w14:paraId="716FC5D3" w14:textId="264E4CD4" w:rsidR="00CC79AD" w:rsidRPr="00CC79AD" w:rsidRDefault="00BE52BD" w:rsidP="00BE52BD">
      <w:pPr>
        <w:pStyle w:val="ListParagraph"/>
        <w:numPr>
          <w:ilvl w:val="0"/>
          <w:numId w:val="14"/>
        </w:numPr>
        <w:spacing w:after="0" w:line="240" w:lineRule="auto"/>
        <w:rPr>
          <w:rFonts w:asciiTheme="minorHAnsi" w:hAnsiTheme="minorHAnsi" w:cstheme="minorHAnsi"/>
          <w:b/>
        </w:rPr>
      </w:pPr>
      <w:r w:rsidRPr="00407717">
        <w:rPr>
          <w:rFonts w:asciiTheme="minorHAnsi" w:hAnsiTheme="minorHAnsi" w:cstheme="minorHAnsi"/>
          <w:b/>
        </w:rPr>
        <w:t xml:space="preserve">If the answer to </w:t>
      </w:r>
      <w:r w:rsidRPr="00407717">
        <w:rPr>
          <w:rFonts w:asciiTheme="minorHAnsi" w:hAnsiTheme="minorHAnsi" w:cstheme="minorHAnsi"/>
          <w:b/>
          <w:u w:val="single"/>
        </w:rPr>
        <w:t>any</w:t>
      </w:r>
      <w:r>
        <w:rPr>
          <w:rFonts w:asciiTheme="minorHAnsi" w:hAnsiTheme="minorHAnsi" w:cstheme="minorHAnsi"/>
          <w:b/>
        </w:rPr>
        <w:t xml:space="preserve"> of</w:t>
      </w:r>
      <w:r w:rsidR="00777224">
        <w:rPr>
          <w:rFonts w:asciiTheme="minorHAnsi" w:hAnsiTheme="minorHAnsi" w:cstheme="minorHAnsi"/>
          <w:b/>
        </w:rPr>
        <w:t xml:space="preserve"> 2-4 of</w:t>
      </w:r>
      <w:r>
        <w:rPr>
          <w:rFonts w:asciiTheme="minorHAnsi" w:hAnsiTheme="minorHAnsi" w:cstheme="minorHAnsi"/>
          <w:b/>
        </w:rPr>
        <w:t xml:space="preserve"> the above</w:t>
      </w:r>
      <w:r w:rsidRPr="00407717">
        <w:rPr>
          <w:rFonts w:asciiTheme="minorHAnsi" w:hAnsiTheme="minorHAnsi" w:cstheme="minorHAnsi"/>
          <w:b/>
        </w:rPr>
        <w:t xml:space="preserve"> is “NO”, then HIPAA will </w:t>
      </w:r>
      <w:r w:rsidRPr="00407717">
        <w:rPr>
          <w:rFonts w:asciiTheme="minorHAnsi" w:hAnsiTheme="minorHAnsi" w:cstheme="minorHAnsi"/>
          <w:b/>
          <w:u w:val="single"/>
        </w:rPr>
        <w:t>not</w:t>
      </w:r>
      <w:r w:rsidRPr="00407717">
        <w:rPr>
          <w:rFonts w:asciiTheme="minorHAnsi" w:hAnsiTheme="minorHAnsi" w:cstheme="minorHAnsi"/>
          <w:b/>
        </w:rPr>
        <w:t xml:space="preserve"> apply to your </w:t>
      </w:r>
      <w:r w:rsidRPr="00407717">
        <w:rPr>
          <w:rFonts w:asciiTheme="minorHAnsi" w:hAnsiTheme="minorHAnsi" w:cstheme="minorHAnsi"/>
          <w:b/>
          <w:i/>
          <w:iCs/>
        </w:rPr>
        <w:t>research record</w:t>
      </w:r>
      <w:r w:rsidR="00CC79AD">
        <w:rPr>
          <w:rFonts w:asciiTheme="minorHAnsi" w:hAnsiTheme="minorHAnsi" w:cstheme="minorHAnsi"/>
          <w:b/>
          <w:i/>
          <w:iCs/>
        </w:rPr>
        <w:t xml:space="preserve">s </w:t>
      </w:r>
    </w:p>
    <w:p w14:paraId="27DF0C6E" w14:textId="59663480" w:rsidR="00444712" w:rsidRPr="00CC79AD" w:rsidRDefault="00CC79AD" w:rsidP="00CC79AD">
      <w:pPr>
        <w:pStyle w:val="ListParagraph"/>
        <w:numPr>
          <w:ilvl w:val="1"/>
          <w:numId w:val="14"/>
        </w:numPr>
        <w:spacing w:after="0" w:line="240" w:lineRule="auto"/>
        <w:rPr>
          <w:rFonts w:asciiTheme="minorHAnsi" w:hAnsiTheme="minorHAnsi" w:cstheme="minorHAnsi"/>
          <w:bCs/>
        </w:rPr>
      </w:pPr>
      <w:r w:rsidRPr="00CC79AD">
        <w:rPr>
          <w:rFonts w:asciiTheme="minorHAnsi" w:hAnsiTheme="minorHAnsi" w:cstheme="minorHAnsi"/>
          <w:bCs/>
        </w:rPr>
        <w:t xml:space="preserve">(Unless the research is </w:t>
      </w:r>
      <w:r>
        <w:rPr>
          <w:rFonts w:asciiTheme="minorHAnsi" w:hAnsiTheme="minorHAnsi" w:cstheme="minorHAnsi"/>
          <w:bCs/>
        </w:rPr>
        <w:t>within</w:t>
      </w:r>
      <w:r w:rsidRPr="00CC79AD">
        <w:rPr>
          <w:rFonts w:asciiTheme="minorHAnsi" w:hAnsiTheme="minorHAnsi" w:cstheme="minorHAnsi"/>
          <w:bCs/>
        </w:rPr>
        <w:t xml:space="preserve"> the AVAHCS, in which case HIPAA </w:t>
      </w:r>
      <w:r w:rsidRPr="00CC79AD">
        <w:rPr>
          <w:rFonts w:asciiTheme="minorHAnsi" w:hAnsiTheme="minorHAnsi" w:cstheme="minorHAnsi"/>
          <w:bCs/>
          <w:i/>
          <w:iCs/>
        </w:rPr>
        <w:t>will</w:t>
      </w:r>
      <w:r w:rsidRPr="00CC79AD">
        <w:rPr>
          <w:rFonts w:asciiTheme="minorHAnsi" w:hAnsiTheme="minorHAnsi" w:cstheme="minorHAnsi"/>
          <w:bCs/>
        </w:rPr>
        <w:t xml:space="preserve"> apply</w:t>
      </w:r>
      <w:r>
        <w:rPr>
          <w:rFonts w:asciiTheme="minorHAnsi" w:hAnsiTheme="minorHAnsi" w:cstheme="minorHAnsi"/>
          <w:bCs/>
        </w:rPr>
        <w:t xml:space="preserve"> and it was not necessary to complete this Part I – go to Part II</w:t>
      </w:r>
      <w:r w:rsidRPr="00CC79AD">
        <w:rPr>
          <w:rFonts w:asciiTheme="minorHAnsi" w:hAnsiTheme="minorHAnsi" w:cstheme="minorHAnsi"/>
          <w:bCs/>
        </w:rPr>
        <w:t>)</w:t>
      </w:r>
    </w:p>
    <w:p w14:paraId="6CF3E7B0" w14:textId="77777777" w:rsidR="00BE52BD" w:rsidRPr="00CC79AD" w:rsidRDefault="00BE52BD" w:rsidP="00407717">
      <w:pPr>
        <w:pStyle w:val="ListParagraph"/>
        <w:spacing w:after="0" w:line="240" w:lineRule="auto"/>
        <w:rPr>
          <w:rFonts w:asciiTheme="minorHAnsi" w:hAnsiTheme="minorHAnsi" w:cstheme="minorHAnsi"/>
          <w:b/>
        </w:rPr>
      </w:pPr>
    </w:p>
    <w:p w14:paraId="4C9D1D2F" w14:textId="166E4517" w:rsidR="00BE52BD" w:rsidRDefault="00BE52BD" w:rsidP="00BE52BD">
      <w:pPr>
        <w:pStyle w:val="ListParagraph"/>
        <w:numPr>
          <w:ilvl w:val="0"/>
          <w:numId w:val="14"/>
        </w:numPr>
        <w:spacing w:after="0" w:line="240" w:lineRule="auto"/>
        <w:rPr>
          <w:rFonts w:asciiTheme="minorHAnsi" w:hAnsiTheme="minorHAnsi" w:cstheme="minorHAnsi"/>
          <w:b/>
        </w:rPr>
      </w:pPr>
      <w:r>
        <w:rPr>
          <w:rFonts w:asciiTheme="minorHAnsi" w:hAnsiTheme="minorHAnsi" w:cstheme="minorHAnsi"/>
          <w:b/>
        </w:rPr>
        <w:t xml:space="preserve">Complete Parts II and III below to see if HIPAA applies to </w:t>
      </w:r>
      <w:r w:rsidRPr="00407717">
        <w:rPr>
          <w:rFonts w:asciiTheme="minorHAnsi" w:hAnsiTheme="minorHAnsi" w:cstheme="minorHAnsi"/>
          <w:b/>
          <w:i/>
          <w:iCs/>
        </w:rPr>
        <w:t>other parts of your study</w:t>
      </w:r>
      <w:r w:rsidR="00F91012">
        <w:rPr>
          <w:rFonts w:asciiTheme="minorHAnsi" w:hAnsiTheme="minorHAnsi" w:cstheme="minorHAnsi"/>
          <w:b/>
          <w:i/>
          <w:iCs/>
        </w:rPr>
        <w:t xml:space="preserve"> and to determine the HIPAA</w:t>
      </w:r>
      <w:r w:rsidR="006552DD">
        <w:rPr>
          <w:rFonts w:asciiTheme="minorHAnsi" w:hAnsiTheme="minorHAnsi" w:cstheme="minorHAnsi"/>
          <w:b/>
          <w:i/>
          <w:iCs/>
        </w:rPr>
        <w:t xml:space="preserve"> or confidentiality</w:t>
      </w:r>
      <w:r w:rsidR="00F91012">
        <w:rPr>
          <w:rFonts w:asciiTheme="minorHAnsi" w:hAnsiTheme="minorHAnsi" w:cstheme="minorHAnsi"/>
          <w:b/>
          <w:i/>
          <w:iCs/>
        </w:rPr>
        <w:t xml:space="preserve"> language to insert into the consent</w:t>
      </w:r>
      <w:r>
        <w:rPr>
          <w:rFonts w:asciiTheme="minorHAnsi" w:hAnsiTheme="minorHAnsi" w:cstheme="minorHAnsi"/>
          <w:b/>
        </w:rPr>
        <w:t>.</w:t>
      </w:r>
    </w:p>
    <w:p w14:paraId="72E572FA" w14:textId="77777777" w:rsidR="00BE52BD" w:rsidRPr="00444712" w:rsidRDefault="00BE52BD" w:rsidP="00407717">
      <w:pPr>
        <w:spacing w:after="0" w:line="240" w:lineRule="auto"/>
        <w:rPr>
          <w:rFonts w:asciiTheme="minorHAnsi" w:hAnsiTheme="minorHAnsi" w:cstheme="minorHAnsi"/>
          <w:b/>
        </w:rPr>
      </w:pPr>
    </w:p>
    <w:p w14:paraId="26EAEE1D" w14:textId="0B1B1A64" w:rsidR="00CC79AD" w:rsidRDefault="00444712" w:rsidP="00407717">
      <w:pPr>
        <w:pStyle w:val="Heading2"/>
      </w:pPr>
      <w:r w:rsidRPr="00444712">
        <w:lastRenderedPageBreak/>
        <w:t xml:space="preserve">Part II: </w:t>
      </w:r>
      <w:r w:rsidR="008E6120">
        <w:t xml:space="preserve"> </w:t>
      </w:r>
      <w:r w:rsidR="00CC79AD">
        <w:t xml:space="preserve">To determine what kind of HIPAA </w:t>
      </w:r>
      <w:r w:rsidR="00CC79AD" w:rsidRPr="00CC79AD">
        <w:rPr>
          <w:i/>
          <w:iCs/>
        </w:rPr>
        <w:t>authorization</w:t>
      </w:r>
      <w:r w:rsidR="00CC79AD">
        <w:t xml:space="preserve"> or </w:t>
      </w:r>
      <w:r w:rsidR="00CC79AD" w:rsidRPr="00CC79AD">
        <w:rPr>
          <w:i/>
          <w:iCs/>
        </w:rPr>
        <w:t>waiver</w:t>
      </w:r>
      <w:r w:rsidR="00CC79AD">
        <w:t xml:space="preserve"> will be needed</w:t>
      </w:r>
    </w:p>
    <w:p w14:paraId="0CB281ED" w14:textId="77777777" w:rsidR="00CC79AD" w:rsidRDefault="00CC79AD" w:rsidP="00407717">
      <w:pPr>
        <w:pStyle w:val="Heading2"/>
      </w:pPr>
    </w:p>
    <w:p w14:paraId="5D51DEB7" w14:textId="1DBD92B9" w:rsidR="007606AC" w:rsidRPr="00CC79AD" w:rsidRDefault="00777A45" w:rsidP="00CC79AD">
      <w:pPr>
        <w:pStyle w:val="ListParagraph"/>
        <w:numPr>
          <w:ilvl w:val="0"/>
          <w:numId w:val="18"/>
        </w:numPr>
        <w:spacing w:after="0" w:line="240" w:lineRule="auto"/>
        <w:rPr>
          <w:rFonts w:asciiTheme="minorHAnsi" w:hAnsiTheme="minorHAnsi" w:cstheme="minorHAnsi"/>
          <w:b/>
        </w:rPr>
      </w:pPr>
      <w:r w:rsidRPr="00CC79AD">
        <w:rPr>
          <w:rFonts w:asciiTheme="minorHAnsi" w:hAnsiTheme="minorHAnsi" w:cstheme="minorHAnsi"/>
          <w:b/>
        </w:rPr>
        <w:t>Will you use and/or record</w:t>
      </w:r>
      <w:r w:rsidR="00444712" w:rsidRPr="00CC79AD">
        <w:rPr>
          <w:rFonts w:asciiTheme="minorHAnsi" w:hAnsiTheme="minorHAnsi" w:cstheme="minorHAnsi"/>
          <w:b/>
        </w:rPr>
        <w:t xml:space="preserve"> protected health information from </w:t>
      </w:r>
      <w:r w:rsidRPr="00CC79AD">
        <w:rPr>
          <w:rFonts w:asciiTheme="minorHAnsi" w:hAnsiTheme="minorHAnsi" w:cstheme="minorHAnsi"/>
          <w:b/>
        </w:rPr>
        <w:t xml:space="preserve">Emory Healthcare </w:t>
      </w:r>
      <w:r w:rsidR="00444712" w:rsidRPr="00CC79AD">
        <w:rPr>
          <w:rFonts w:asciiTheme="minorHAnsi" w:hAnsiTheme="minorHAnsi" w:cstheme="minorHAnsi"/>
          <w:b/>
        </w:rPr>
        <w:t>or an external covered entity (e.g., collection of data from medical records)?</w:t>
      </w:r>
      <w:r w:rsidRPr="00CC79AD">
        <w:rPr>
          <w:rFonts w:asciiTheme="minorHAnsi" w:hAnsiTheme="minorHAnsi" w:cstheme="minorHAnsi"/>
          <w:b/>
        </w:rPr>
        <w:t xml:space="preserve"> (Note: by definition, PHI </w:t>
      </w:r>
      <w:r w:rsidRPr="00CC79AD">
        <w:rPr>
          <w:rFonts w:asciiTheme="minorHAnsi" w:hAnsiTheme="minorHAnsi" w:cstheme="minorHAnsi"/>
          <w:b/>
          <w:i/>
          <w:iCs/>
        </w:rPr>
        <w:t>includes identifiers</w:t>
      </w:r>
      <w:r w:rsidRPr="00CC79AD">
        <w:rPr>
          <w:rFonts w:asciiTheme="minorHAnsi" w:hAnsiTheme="minorHAnsi" w:cstheme="minorHAnsi"/>
          <w:b/>
        </w:rPr>
        <w:t>.)</w:t>
      </w:r>
    </w:p>
    <w:p w14:paraId="07DE6CE4" w14:textId="77777777" w:rsidR="00784114" w:rsidRDefault="00784114" w:rsidP="00784114">
      <w:pPr>
        <w:spacing w:after="0" w:line="240" w:lineRule="auto"/>
        <w:rPr>
          <w:rFonts w:ascii="MS Gothic" w:eastAsia="MS Gothic" w:hAnsi="MS Gothic" w:cstheme="minorHAnsi"/>
        </w:rPr>
      </w:pPr>
    </w:p>
    <w:p w14:paraId="1512FD99" w14:textId="181AEA52" w:rsidR="00407717" w:rsidRDefault="0086760A" w:rsidP="00CC79AD">
      <w:pPr>
        <w:spacing w:after="0" w:line="240" w:lineRule="auto"/>
        <w:ind w:left="360"/>
        <w:rPr>
          <w:rFonts w:asciiTheme="minorHAnsi" w:hAnsiTheme="minorHAnsi" w:cstheme="minorHAnsi"/>
        </w:rPr>
      </w:pPr>
      <w:sdt>
        <w:sdtPr>
          <w:rPr>
            <w:rFonts w:ascii="MS Gothic" w:eastAsia="MS Gothic" w:hAnsi="MS Gothic" w:cstheme="minorHAnsi"/>
          </w:rPr>
          <w:id w:val="1001012332"/>
          <w14:checkbox>
            <w14:checked w14:val="0"/>
            <w14:checkedState w14:val="2612" w14:font="MS Gothic"/>
            <w14:uncheckedState w14:val="2610" w14:font="MS Gothic"/>
          </w14:checkbox>
        </w:sdtPr>
        <w:sdtEndPr/>
        <w:sdtContent>
          <w:r w:rsidR="00CC79AD">
            <w:rPr>
              <w:rFonts w:ascii="MS Gothic" w:eastAsia="MS Gothic" w:hAnsi="MS Gothic" w:cstheme="minorHAnsi" w:hint="eastAsia"/>
            </w:rPr>
            <w:t>☐</w:t>
          </w:r>
        </w:sdtContent>
      </w:sdt>
      <w:r w:rsidR="00444712" w:rsidRPr="00ED23FA">
        <w:rPr>
          <w:rFonts w:asciiTheme="minorHAnsi" w:hAnsiTheme="minorHAnsi" w:cstheme="minorHAnsi"/>
        </w:rPr>
        <w:t xml:space="preserve"> </w:t>
      </w:r>
      <w:r w:rsidR="00444712" w:rsidRPr="00407717">
        <w:rPr>
          <w:rFonts w:asciiTheme="minorHAnsi" w:hAnsiTheme="minorHAnsi" w:cstheme="minorHAnsi"/>
          <w:b/>
          <w:bCs/>
        </w:rPr>
        <w:t>Yes</w:t>
      </w:r>
      <w:r w:rsidR="00ED23FA">
        <w:rPr>
          <w:rFonts w:asciiTheme="minorHAnsi" w:hAnsiTheme="minorHAnsi" w:cstheme="minorHAnsi"/>
        </w:rPr>
        <w:t xml:space="preserve">, and </w:t>
      </w:r>
      <w:r w:rsidR="00777A45">
        <w:rPr>
          <w:rFonts w:asciiTheme="minorHAnsi" w:hAnsiTheme="minorHAnsi" w:cstheme="minorHAnsi"/>
        </w:rPr>
        <w:t>I am</w:t>
      </w:r>
      <w:r w:rsidR="00ED23FA">
        <w:rPr>
          <w:rFonts w:asciiTheme="minorHAnsi" w:hAnsiTheme="minorHAnsi" w:cstheme="minorHAnsi"/>
        </w:rPr>
        <w:t xml:space="preserve"> requesting a </w:t>
      </w:r>
      <w:r w:rsidR="00ED23FA" w:rsidRPr="00CC79AD">
        <w:rPr>
          <w:rFonts w:asciiTheme="minorHAnsi" w:hAnsiTheme="minorHAnsi" w:cstheme="minorHAnsi"/>
          <w:u w:val="single"/>
        </w:rPr>
        <w:t>complete</w:t>
      </w:r>
      <w:r w:rsidR="00ED23FA">
        <w:rPr>
          <w:rFonts w:asciiTheme="minorHAnsi" w:hAnsiTheme="minorHAnsi" w:cstheme="minorHAnsi"/>
        </w:rPr>
        <w:t xml:space="preserve"> consent </w:t>
      </w:r>
      <w:r w:rsidR="006B340D">
        <w:rPr>
          <w:rFonts w:asciiTheme="minorHAnsi" w:hAnsiTheme="minorHAnsi" w:cstheme="minorHAnsi"/>
        </w:rPr>
        <w:t xml:space="preserve">waiver </w:t>
      </w:r>
      <w:r w:rsidR="00ED23FA">
        <w:rPr>
          <w:rFonts w:asciiTheme="minorHAnsi" w:hAnsiTheme="minorHAnsi" w:cstheme="minorHAnsi"/>
        </w:rPr>
        <w:t>and waive</w:t>
      </w:r>
      <w:r w:rsidR="00784114">
        <w:rPr>
          <w:rFonts w:asciiTheme="minorHAnsi" w:hAnsiTheme="minorHAnsi" w:cstheme="minorHAnsi"/>
        </w:rPr>
        <w:t>r</w:t>
      </w:r>
      <w:r w:rsidR="006B340D">
        <w:rPr>
          <w:rFonts w:asciiTheme="minorHAnsi" w:hAnsiTheme="minorHAnsi" w:cstheme="minorHAnsi"/>
        </w:rPr>
        <w:t xml:space="preserve"> of </w:t>
      </w:r>
      <w:r w:rsidR="00CC79AD">
        <w:rPr>
          <w:rFonts w:asciiTheme="minorHAnsi" w:hAnsiTheme="minorHAnsi" w:cstheme="minorHAnsi"/>
        </w:rPr>
        <w:t xml:space="preserve">HIPAA </w:t>
      </w:r>
      <w:r w:rsidR="006B340D">
        <w:rPr>
          <w:rFonts w:asciiTheme="minorHAnsi" w:hAnsiTheme="minorHAnsi" w:cstheme="minorHAnsi"/>
        </w:rPr>
        <w:t>authorization</w:t>
      </w:r>
      <w:r w:rsidR="00784114">
        <w:rPr>
          <w:rFonts w:asciiTheme="minorHAnsi" w:hAnsiTheme="minorHAnsi" w:cstheme="minorHAnsi"/>
        </w:rPr>
        <w:t>.</w:t>
      </w:r>
      <w:r w:rsidR="00755183">
        <w:rPr>
          <w:rFonts w:asciiTheme="minorHAnsi" w:hAnsiTheme="minorHAnsi" w:cstheme="minorHAnsi"/>
        </w:rPr>
        <w:t xml:space="preserve"> </w:t>
      </w:r>
    </w:p>
    <w:p w14:paraId="08BABF24" w14:textId="77777777" w:rsidR="004F0133" w:rsidRDefault="004F0133" w:rsidP="00CC79AD">
      <w:pPr>
        <w:spacing w:after="0" w:line="240" w:lineRule="auto"/>
        <w:ind w:left="360"/>
        <w:rPr>
          <w:rFonts w:asciiTheme="minorHAnsi" w:hAnsiTheme="minorHAnsi" w:cstheme="minorHAnsi"/>
        </w:rPr>
      </w:pPr>
    </w:p>
    <w:p w14:paraId="00B85F12" w14:textId="71E56759" w:rsidR="004F0133" w:rsidRDefault="004F0133" w:rsidP="004F0133">
      <w:pPr>
        <w:spacing w:after="0" w:line="240" w:lineRule="auto"/>
        <w:ind w:left="720"/>
        <w:rPr>
          <w:rFonts w:asciiTheme="minorHAnsi" w:hAnsiTheme="minorHAnsi" w:cstheme="minorHAnsi"/>
        </w:rPr>
      </w:pPr>
      <w:r>
        <w:rPr>
          <w:rFonts w:asciiTheme="minorHAnsi" w:hAnsiTheme="minorHAnsi" w:cstheme="minorHAnsi"/>
        </w:rPr>
        <w:t>Instructions:</w:t>
      </w:r>
    </w:p>
    <w:p w14:paraId="15940EA5" w14:textId="6E9B0FFA" w:rsidR="00ED23FA" w:rsidRPr="00CC79AD" w:rsidRDefault="004F0133" w:rsidP="00CC79AD">
      <w:pPr>
        <w:pStyle w:val="ListParagraph"/>
        <w:numPr>
          <w:ilvl w:val="0"/>
          <w:numId w:val="16"/>
        </w:numPr>
        <w:spacing w:after="0" w:line="240" w:lineRule="auto"/>
        <w:ind w:left="1080"/>
        <w:rPr>
          <w:rFonts w:asciiTheme="minorHAnsi" w:hAnsiTheme="minorHAnsi" w:cstheme="minorHAnsi"/>
          <w:b/>
          <w:bCs/>
        </w:rPr>
      </w:pPr>
      <w:r>
        <w:rPr>
          <w:rFonts w:asciiTheme="minorHAnsi" w:hAnsiTheme="minorHAnsi" w:cstheme="minorHAnsi"/>
          <w:b/>
          <w:bCs/>
        </w:rPr>
        <w:t xml:space="preserve">Skip Part III and </w:t>
      </w:r>
      <w:r w:rsidR="00ED23FA" w:rsidRPr="00CC79AD">
        <w:rPr>
          <w:rFonts w:asciiTheme="minorHAnsi" w:hAnsiTheme="minorHAnsi" w:cstheme="minorHAnsi"/>
          <w:b/>
          <w:bCs/>
        </w:rPr>
        <w:t xml:space="preserve">complete </w:t>
      </w:r>
      <w:r w:rsidR="00CC79AD">
        <w:rPr>
          <w:rFonts w:asciiTheme="minorHAnsi" w:hAnsiTheme="minorHAnsi" w:cstheme="minorHAnsi"/>
          <w:b/>
          <w:bCs/>
        </w:rPr>
        <w:t xml:space="preserve">both </w:t>
      </w:r>
      <w:r w:rsidR="00777A45" w:rsidRPr="00CC79AD">
        <w:rPr>
          <w:rFonts w:asciiTheme="minorHAnsi" w:hAnsiTheme="minorHAnsi" w:cstheme="minorHAnsi"/>
          <w:b/>
          <w:bCs/>
        </w:rPr>
        <w:t>Checklist</w:t>
      </w:r>
      <w:r w:rsidR="00CC79AD">
        <w:rPr>
          <w:rFonts w:asciiTheme="minorHAnsi" w:hAnsiTheme="minorHAnsi" w:cstheme="minorHAnsi"/>
          <w:b/>
          <w:bCs/>
        </w:rPr>
        <w:t>s</w:t>
      </w:r>
      <w:r w:rsidR="00755183">
        <w:rPr>
          <w:rFonts w:asciiTheme="minorHAnsi" w:hAnsiTheme="minorHAnsi" w:cstheme="minorHAnsi"/>
          <w:b/>
          <w:bCs/>
        </w:rPr>
        <w:t xml:space="preserve">. </w:t>
      </w:r>
    </w:p>
    <w:p w14:paraId="10F1D6FB" w14:textId="77777777" w:rsidR="00BE52BD" w:rsidRPr="00407717" w:rsidRDefault="00BE52BD" w:rsidP="00CC79AD">
      <w:pPr>
        <w:pStyle w:val="ListParagraph"/>
        <w:spacing w:after="0" w:line="240" w:lineRule="auto"/>
        <w:ind w:left="1440"/>
        <w:rPr>
          <w:rFonts w:asciiTheme="minorHAnsi" w:hAnsiTheme="minorHAnsi" w:cstheme="minorHAnsi"/>
        </w:rPr>
      </w:pPr>
    </w:p>
    <w:p w14:paraId="308A92C2" w14:textId="3CFAA506" w:rsidR="00407717" w:rsidRDefault="0086760A" w:rsidP="00CC79AD">
      <w:pPr>
        <w:spacing w:after="0" w:line="240" w:lineRule="auto"/>
        <w:ind w:left="360"/>
        <w:rPr>
          <w:rFonts w:asciiTheme="minorHAnsi" w:hAnsiTheme="minorHAnsi" w:cstheme="minorHAnsi"/>
        </w:rPr>
      </w:pPr>
      <w:sdt>
        <w:sdtPr>
          <w:rPr>
            <w:rFonts w:ascii="MS Gothic" w:eastAsia="MS Gothic" w:hAnsi="MS Gothic" w:cstheme="minorHAnsi"/>
          </w:rPr>
          <w:id w:val="-727226567"/>
          <w14:checkbox>
            <w14:checked w14:val="0"/>
            <w14:checkedState w14:val="2612" w14:font="MS Gothic"/>
            <w14:uncheckedState w14:val="2610" w14:font="MS Gothic"/>
          </w14:checkbox>
        </w:sdtPr>
        <w:sdtEndPr/>
        <w:sdtContent>
          <w:r w:rsidR="007606AC">
            <w:rPr>
              <w:rFonts w:ascii="MS Gothic" w:eastAsia="MS Gothic" w:hAnsi="MS Gothic" w:cstheme="minorHAnsi" w:hint="eastAsia"/>
            </w:rPr>
            <w:t>☐</w:t>
          </w:r>
        </w:sdtContent>
      </w:sdt>
      <w:r w:rsidR="00ED23FA" w:rsidRPr="00ED23FA">
        <w:rPr>
          <w:rFonts w:asciiTheme="minorHAnsi" w:hAnsiTheme="minorHAnsi" w:cstheme="minorHAnsi"/>
        </w:rPr>
        <w:t xml:space="preserve"> </w:t>
      </w:r>
      <w:r w:rsidR="00ED23FA" w:rsidRPr="00407717">
        <w:rPr>
          <w:rFonts w:asciiTheme="minorHAnsi" w:hAnsiTheme="minorHAnsi" w:cstheme="minorHAnsi"/>
          <w:b/>
          <w:bCs/>
        </w:rPr>
        <w:t>Yes</w:t>
      </w:r>
      <w:r w:rsidR="00D74A57">
        <w:rPr>
          <w:rFonts w:asciiTheme="minorHAnsi" w:hAnsiTheme="minorHAnsi" w:cstheme="minorHAnsi"/>
        </w:rPr>
        <w:t xml:space="preserve">, </w:t>
      </w:r>
      <w:r w:rsidR="0014048F">
        <w:rPr>
          <w:rFonts w:asciiTheme="minorHAnsi" w:hAnsiTheme="minorHAnsi" w:cstheme="minorHAnsi"/>
        </w:rPr>
        <w:t xml:space="preserve">and </w:t>
      </w:r>
      <w:r w:rsidR="00777A45">
        <w:rPr>
          <w:rFonts w:asciiTheme="minorHAnsi" w:hAnsiTheme="minorHAnsi" w:cstheme="minorHAnsi"/>
        </w:rPr>
        <w:t xml:space="preserve">I </w:t>
      </w:r>
      <w:r w:rsidR="00BE52BD">
        <w:rPr>
          <w:rFonts w:asciiTheme="minorHAnsi" w:hAnsiTheme="minorHAnsi" w:cstheme="minorHAnsi"/>
        </w:rPr>
        <w:t xml:space="preserve">will obtain </w:t>
      </w:r>
      <w:r w:rsidR="00ED23FA" w:rsidRPr="00ED23FA">
        <w:rPr>
          <w:rFonts w:asciiTheme="minorHAnsi" w:hAnsiTheme="minorHAnsi" w:cstheme="minorHAnsi"/>
        </w:rPr>
        <w:t>consent and HIPAA authori</w:t>
      </w:r>
      <w:r w:rsidR="00D74A57">
        <w:rPr>
          <w:rFonts w:asciiTheme="minorHAnsi" w:hAnsiTheme="minorHAnsi" w:cstheme="minorHAnsi"/>
        </w:rPr>
        <w:t>z</w:t>
      </w:r>
      <w:r w:rsidR="00ED23FA" w:rsidRPr="00ED23FA">
        <w:rPr>
          <w:rFonts w:asciiTheme="minorHAnsi" w:hAnsiTheme="minorHAnsi" w:cstheme="minorHAnsi"/>
        </w:rPr>
        <w:t>ation from the participant/LAR</w:t>
      </w:r>
      <w:r w:rsidR="00BE52BD">
        <w:rPr>
          <w:rFonts w:asciiTheme="minorHAnsi" w:hAnsiTheme="minorHAnsi" w:cstheme="minorHAnsi"/>
        </w:rPr>
        <w:t xml:space="preserve">, but </w:t>
      </w:r>
      <w:r w:rsidR="00784114" w:rsidRPr="00407717">
        <w:rPr>
          <w:rFonts w:asciiTheme="minorHAnsi" w:hAnsiTheme="minorHAnsi" w:cstheme="minorHAnsi"/>
          <w:b/>
          <w:bCs/>
        </w:rPr>
        <w:t>HIPAA</w:t>
      </w:r>
      <w:r w:rsidR="00784114">
        <w:rPr>
          <w:rFonts w:asciiTheme="minorHAnsi" w:hAnsiTheme="minorHAnsi" w:cstheme="minorHAnsi"/>
        </w:rPr>
        <w:t xml:space="preserve"> </w:t>
      </w:r>
      <w:r w:rsidR="00784114" w:rsidRPr="0080161A">
        <w:rPr>
          <w:rFonts w:asciiTheme="minorHAnsi" w:hAnsiTheme="minorHAnsi" w:cstheme="minorHAnsi"/>
          <w:b/>
          <w:bCs/>
        </w:rPr>
        <w:t xml:space="preserve">does </w:t>
      </w:r>
      <w:r w:rsidR="00784114" w:rsidRPr="00407717">
        <w:rPr>
          <w:rFonts w:asciiTheme="minorHAnsi" w:hAnsiTheme="minorHAnsi" w:cstheme="minorHAnsi"/>
          <w:b/>
          <w:bCs/>
          <w:u w:val="single"/>
        </w:rPr>
        <w:t>not</w:t>
      </w:r>
      <w:r w:rsidR="00784114" w:rsidRPr="0080161A">
        <w:rPr>
          <w:rFonts w:asciiTheme="minorHAnsi" w:hAnsiTheme="minorHAnsi" w:cstheme="minorHAnsi"/>
          <w:b/>
          <w:bCs/>
        </w:rPr>
        <w:t xml:space="preserve"> apply</w:t>
      </w:r>
      <w:r w:rsidR="00BE52BD">
        <w:rPr>
          <w:rFonts w:asciiTheme="minorHAnsi" w:hAnsiTheme="minorHAnsi" w:cstheme="minorHAnsi"/>
          <w:b/>
          <w:bCs/>
        </w:rPr>
        <w:t xml:space="preserve"> to my research records</w:t>
      </w:r>
      <w:r w:rsidR="00ED23FA" w:rsidRPr="00ED23FA">
        <w:rPr>
          <w:rFonts w:asciiTheme="minorHAnsi" w:hAnsiTheme="minorHAnsi" w:cstheme="minorHAnsi"/>
        </w:rPr>
        <w:t xml:space="preserve"> </w:t>
      </w:r>
      <w:r w:rsidR="00BE52BD">
        <w:rPr>
          <w:rFonts w:asciiTheme="minorHAnsi" w:hAnsiTheme="minorHAnsi" w:cstheme="minorHAnsi"/>
        </w:rPr>
        <w:t>(see Part I above)</w:t>
      </w:r>
      <w:r w:rsidR="00CC79AD">
        <w:rPr>
          <w:rFonts w:asciiTheme="minorHAnsi" w:hAnsiTheme="minorHAnsi" w:cstheme="minorHAnsi"/>
        </w:rPr>
        <w:t>.</w:t>
      </w:r>
    </w:p>
    <w:p w14:paraId="5F5B5CD4" w14:textId="77777777" w:rsidR="00CC79AD" w:rsidRDefault="00CC79AD" w:rsidP="00CC79AD">
      <w:pPr>
        <w:spacing w:after="0" w:line="240" w:lineRule="auto"/>
        <w:ind w:left="720"/>
        <w:rPr>
          <w:rFonts w:asciiTheme="minorHAnsi" w:hAnsiTheme="minorHAnsi" w:cstheme="minorHAnsi"/>
        </w:rPr>
      </w:pPr>
    </w:p>
    <w:p w14:paraId="7699A3FA" w14:textId="1EA948D2" w:rsidR="00CC79AD" w:rsidRDefault="00CC79AD" w:rsidP="00CC79AD">
      <w:pPr>
        <w:spacing w:after="0" w:line="240" w:lineRule="auto"/>
        <w:ind w:left="720"/>
        <w:rPr>
          <w:rFonts w:asciiTheme="minorHAnsi" w:hAnsiTheme="minorHAnsi" w:cstheme="minorHAnsi"/>
        </w:rPr>
      </w:pPr>
      <w:r>
        <w:rPr>
          <w:rFonts w:asciiTheme="minorHAnsi" w:hAnsiTheme="minorHAnsi" w:cstheme="minorHAnsi"/>
        </w:rPr>
        <w:t>Instructions:</w:t>
      </w:r>
    </w:p>
    <w:p w14:paraId="3B5B947D" w14:textId="5D63CF45" w:rsidR="00444712" w:rsidRPr="004F0133" w:rsidRDefault="00F91012" w:rsidP="00CC79AD">
      <w:pPr>
        <w:pStyle w:val="ListParagraph"/>
        <w:numPr>
          <w:ilvl w:val="0"/>
          <w:numId w:val="16"/>
        </w:numPr>
        <w:spacing w:after="0" w:line="240" w:lineRule="auto"/>
        <w:ind w:left="1080"/>
        <w:rPr>
          <w:rFonts w:asciiTheme="minorHAnsi" w:hAnsiTheme="minorHAnsi" w:cstheme="minorHAnsi"/>
        </w:rPr>
      </w:pPr>
      <w:r>
        <w:rPr>
          <w:rFonts w:asciiTheme="minorHAnsi" w:hAnsiTheme="minorHAnsi" w:cstheme="minorHAnsi"/>
        </w:rPr>
        <w:t>Insert ‘</w:t>
      </w:r>
      <w:r w:rsidRPr="000F2364">
        <w:rPr>
          <w:rFonts w:asciiTheme="minorHAnsi" w:hAnsiTheme="minorHAnsi" w:cstheme="minorHAnsi"/>
          <w:i/>
          <w:iCs/>
        </w:rPr>
        <w:t xml:space="preserve">Obtaining </w:t>
      </w:r>
      <w:proofErr w:type="spellStart"/>
      <w:r w:rsidRPr="000F2364">
        <w:rPr>
          <w:rFonts w:asciiTheme="minorHAnsi" w:hAnsiTheme="minorHAnsi" w:cstheme="minorHAnsi"/>
          <w:i/>
          <w:iCs/>
        </w:rPr>
        <w:t>PHI_No</w:t>
      </w:r>
      <w:proofErr w:type="spellEnd"/>
      <w:r w:rsidRPr="000F2364">
        <w:rPr>
          <w:rFonts w:asciiTheme="minorHAnsi" w:hAnsiTheme="minorHAnsi" w:cstheme="minorHAnsi"/>
          <w:i/>
          <w:iCs/>
        </w:rPr>
        <w:t xml:space="preserve"> treatment and </w:t>
      </w:r>
      <w:proofErr w:type="spellStart"/>
      <w:r w:rsidRPr="000F2364">
        <w:rPr>
          <w:rFonts w:asciiTheme="minorHAnsi" w:hAnsiTheme="minorHAnsi" w:cstheme="minorHAnsi"/>
          <w:i/>
          <w:iCs/>
        </w:rPr>
        <w:t>Billing_HIPAA</w:t>
      </w:r>
      <w:proofErr w:type="spellEnd"/>
      <w:r w:rsidRPr="000F2364">
        <w:rPr>
          <w:rFonts w:asciiTheme="minorHAnsi" w:hAnsiTheme="minorHAnsi" w:cstheme="minorHAnsi"/>
          <w:i/>
          <w:iCs/>
        </w:rPr>
        <w:t xml:space="preserve"> doesn’t apply to research records</w:t>
      </w:r>
      <w:r>
        <w:rPr>
          <w:rFonts w:asciiTheme="minorHAnsi" w:hAnsiTheme="minorHAnsi" w:cstheme="minorHAnsi"/>
        </w:rPr>
        <w:t xml:space="preserve">’ language </w:t>
      </w:r>
      <w:proofErr w:type="gramStart"/>
      <w:r>
        <w:rPr>
          <w:rFonts w:asciiTheme="minorHAnsi" w:hAnsiTheme="minorHAnsi" w:cstheme="minorHAnsi"/>
        </w:rPr>
        <w:t>in to</w:t>
      </w:r>
      <w:proofErr w:type="gramEnd"/>
      <w:r>
        <w:rPr>
          <w:rFonts w:asciiTheme="minorHAnsi" w:hAnsiTheme="minorHAnsi" w:cstheme="minorHAnsi"/>
        </w:rPr>
        <w:t xml:space="preserve"> the consent from the </w:t>
      </w:r>
      <w:hyperlink r:id="rId14" w:history="1">
        <w:r w:rsidRPr="00F91012">
          <w:rPr>
            <w:rStyle w:val="Hyperlink"/>
            <w:rFonts w:asciiTheme="minorHAnsi" w:hAnsiTheme="minorHAnsi" w:cstheme="minorHAnsi"/>
          </w:rPr>
          <w:t>consent toolkit page</w:t>
        </w:r>
      </w:hyperlink>
      <w:r>
        <w:rPr>
          <w:rFonts w:asciiTheme="minorHAnsi" w:hAnsiTheme="minorHAnsi" w:cstheme="minorHAnsi"/>
        </w:rPr>
        <w:t xml:space="preserve">. </w:t>
      </w:r>
      <w:r w:rsidR="004F0133">
        <w:rPr>
          <w:rFonts w:asciiTheme="minorHAnsi" w:hAnsiTheme="minorHAnsi" w:cstheme="minorHAnsi"/>
        </w:rPr>
        <w:t>Complete Part III, and d</w:t>
      </w:r>
      <w:r w:rsidR="004F0133" w:rsidRPr="00407717">
        <w:rPr>
          <w:rFonts w:asciiTheme="minorHAnsi" w:hAnsiTheme="minorHAnsi" w:cstheme="minorHAnsi"/>
        </w:rPr>
        <w:t>o</w:t>
      </w:r>
      <w:r w:rsidR="00D74A57" w:rsidRPr="00407717">
        <w:rPr>
          <w:rFonts w:asciiTheme="minorHAnsi" w:hAnsiTheme="minorHAnsi" w:cstheme="minorHAnsi"/>
        </w:rPr>
        <w:t xml:space="preserve"> </w:t>
      </w:r>
      <w:r w:rsidR="00D74A57" w:rsidRPr="00407717">
        <w:rPr>
          <w:rFonts w:asciiTheme="minorHAnsi" w:hAnsiTheme="minorHAnsi" w:cstheme="minorHAnsi"/>
          <w:u w:val="single"/>
        </w:rPr>
        <w:t>not</w:t>
      </w:r>
      <w:r w:rsidR="00D74A57" w:rsidRPr="00407717">
        <w:rPr>
          <w:rFonts w:asciiTheme="minorHAnsi" w:hAnsiTheme="minorHAnsi" w:cstheme="minorHAnsi"/>
        </w:rPr>
        <w:t xml:space="preserve"> complete </w:t>
      </w:r>
      <w:r w:rsidR="00BE52BD" w:rsidRPr="00407717">
        <w:rPr>
          <w:rFonts w:asciiTheme="minorHAnsi" w:hAnsiTheme="minorHAnsi" w:cstheme="minorHAnsi"/>
        </w:rPr>
        <w:t>the Checklist</w:t>
      </w:r>
      <w:r w:rsidR="004F0133">
        <w:rPr>
          <w:rFonts w:asciiTheme="minorHAnsi" w:hAnsiTheme="minorHAnsi" w:cstheme="minorHAnsi"/>
        </w:rPr>
        <w:t>s</w:t>
      </w:r>
      <w:r w:rsidR="00BE52BD" w:rsidRPr="00407717">
        <w:rPr>
          <w:rFonts w:asciiTheme="minorHAnsi" w:hAnsiTheme="minorHAnsi" w:cstheme="minorHAnsi"/>
        </w:rPr>
        <w:t xml:space="preserve"> that follow</w:t>
      </w:r>
      <w:r w:rsidR="00BE52BD" w:rsidRPr="004F0133">
        <w:rPr>
          <w:rFonts w:asciiTheme="minorHAnsi" w:hAnsiTheme="minorHAnsi" w:cstheme="minorHAnsi"/>
        </w:rPr>
        <w:t xml:space="preserve"> </w:t>
      </w:r>
      <w:r w:rsidR="00BE52BD" w:rsidRPr="00407717">
        <w:rPr>
          <w:rFonts w:asciiTheme="minorHAnsi" w:hAnsiTheme="minorHAnsi" w:cstheme="minorHAnsi"/>
          <w:u w:val="single"/>
        </w:rPr>
        <w:t xml:space="preserve">unless </w:t>
      </w:r>
      <w:r w:rsidR="00BE52BD" w:rsidRPr="004F0133">
        <w:rPr>
          <w:rFonts w:asciiTheme="minorHAnsi" w:hAnsiTheme="minorHAnsi" w:cstheme="minorHAnsi"/>
        </w:rPr>
        <w:t>you need a</w:t>
      </w:r>
      <w:r w:rsidR="00BE52BD" w:rsidRPr="00407717">
        <w:rPr>
          <w:rFonts w:asciiTheme="minorHAnsi" w:hAnsiTheme="minorHAnsi" w:cstheme="minorHAnsi"/>
          <w:u w:val="single"/>
        </w:rPr>
        <w:t xml:space="preserve"> waiver </w:t>
      </w:r>
      <w:r w:rsidR="00B1429E" w:rsidRPr="00407717">
        <w:rPr>
          <w:rFonts w:asciiTheme="minorHAnsi" w:hAnsiTheme="minorHAnsi" w:cstheme="minorHAnsi"/>
          <w:u w:val="single"/>
        </w:rPr>
        <w:t xml:space="preserve">of signature </w:t>
      </w:r>
      <w:r w:rsidR="00B1429E" w:rsidRPr="004F0133">
        <w:rPr>
          <w:rFonts w:asciiTheme="minorHAnsi" w:hAnsiTheme="minorHAnsi" w:cstheme="minorHAnsi"/>
        </w:rPr>
        <w:t>(</w:t>
      </w:r>
      <w:proofErr w:type="gramStart"/>
      <w:r w:rsidR="00B1429E" w:rsidRPr="004F0133">
        <w:rPr>
          <w:rFonts w:asciiTheme="minorHAnsi" w:hAnsiTheme="minorHAnsi" w:cstheme="minorHAnsi"/>
        </w:rPr>
        <w:t>i.e.</w:t>
      </w:r>
      <w:proofErr w:type="gramEnd"/>
      <w:r w:rsidR="00B1429E" w:rsidRPr="004F0133">
        <w:rPr>
          <w:rFonts w:asciiTheme="minorHAnsi" w:hAnsiTheme="minorHAnsi" w:cstheme="minorHAnsi"/>
        </w:rPr>
        <w:t xml:space="preserve"> verbal consent/authorization)</w:t>
      </w:r>
    </w:p>
    <w:p w14:paraId="05F98FE0" w14:textId="77777777" w:rsidR="00BE52BD" w:rsidRPr="00407717" w:rsidRDefault="00BE52BD" w:rsidP="00CC79AD">
      <w:pPr>
        <w:pStyle w:val="ListParagraph"/>
        <w:spacing w:after="0" w:line="240" w:lineRule="auto"/>
        <w:ind w:left="1440"/>
        <w:rPr>
          <w:rFonts w:asciiTheme="minorHAnsi" w:hAnsiTheme="minorHAnsi" w:cstheme="minorHAnsi"/>
          <w:u w:val="single"/>
        </w:rPr>
      </w:pPr>
    </w:p>
    <w:p w14:paraId="1F41E8E0" w14:textId="4AD2E7FE" w:rsidR="00407717" w:rsidRDefault="0086760A" w:rsidP="00CC79AD">
      <w:pPr>
        <w:spacing w:after="0" w:line="240" w:lineRule="auto"/>
        <w:ind w:left="360"/>
        <w:rPr>
          <w:rFonts w:asciiTheme="minorHAnsi" w:hAnsiTheme="minorHAnsi" w:cstheme="minorHAnsi"/>
        </w:rPr>
      </w:pPr>
      <w:sdt>
        <w:sdtPr>
          <w:rPr>
            <w:rFonts w:ascii="MS Gothic" w:eastAsia="MS Gothic" w:hAnsi="MS Gothic" w:cstheme="minorHAnsi"/>
          </w:rPr>
          <w:id w:val="821927097"/>
          <w14:checkbox>
            <w14:checked w14:val="0"/>
            <w14:checkedState w14:val="2612" w14:font="MS Gothic"/>
            <w14:uncheckedState w14:val="2610" w14:font="MS Gothic"/>
          </w14:checkbox>
        </w:sdtPr>
        <w:sdtEndPr/>
        <w:sdtContent>
          <w:r w:rsidR="00784114" w:rsidRPr="00784114">
            <w:rPr>
              <w:rFonts w:ascii="MS Gothic" w:eastAsia="MS Gothic" w:hAnsi="MS Gothic" w:cstheme="minorHAnsi" w:hint="eastAsia"/>
            </w:rPr>
            <w:t>☐</w:t>
          </w:r>
        </w:sdtContent>
      </w:sdt>
      <w:r w:rsidR="00784114" w:rsidRPr="00784114">
        <w:rPr>
          <w:rFonts w:asciiTheme="minorHAnsi" w:hAnsiTheme="minorHAnsi" w:cstheme="minorHAnsi"/>
        </w:rPr>
        <w:t xml:space="preserve"> </w:t>
      </w:r>
      <w:r w:rsidR="00784114" w:rsidRPr="00407717">
        <w:rPr>
          <w:rFonts w:asciiTheme="minorHAnsi" w:hAnsiTheme="minorHAnsi" w:cstheme="minorHAnsi"/>
          <w:b/>
          <w:bCs/>
        </w:rPr>
        <w:t>Yes</w:t>
      </w:r>
      <w:r w:rsidR="00784114" w:rsidRPr="00784114">
        <w:rPr>
          <w:rFonts w:asciiTheme="minorHAnsi" w:hAnsiTheme="minorHAnsi" w:cstheme="minorHAnsi"/>
        </w:rPr>
        <w:t xml:space="preserve">, </w:t>
      </w:r>
      <w:r w:rsidR="002D3A7A">
        <w:rPr>
          <w:rFonts w:asciiTheme="minorHAnsi" w:hAnsiTheme="minorHAnsi" w:cstheme="minorHAnsi"/>
        </w:rPr>
        <w:t>and I will obtain</w:t>
      </w:r>
      <w:r w:rsidR="00784114" w:rsidRPr="00784114">
        <w:rPr>
          <w:rFonts w:asciiTheme="minorHAnsi" w:hAnsiTheme="minorHAnsi" w:cstheme="minorHAnsi"/>
        </w:rPr>
        <w:t xml:space="preserve"> consent and HIPAA authorization from the participant/LAR in a study</w:t>
      </w:r>
      <w:r w:rsidR="00CC79AD">
        <w:rPr>
          <w:rFonts w:asciiTheme="minorHAnsi" w:hAnsiTheme="minorHAnsi" w:cstheme="minorHAnsi"/>
        </w:rPr>
        <w:t xml:space="preserve">, </w:t>
      </w:r>
      <w:r w:rsidR="002D3A7A">
        <w:rPr>
          <w:rFonts w:asciiTheme="minorHAnsi" w:hAnsiTheme="minorHAnsi" w:cstheme="minorHAnsi"/>
        </w:rPr>
        <w:t xml:space="preserve">and </w:t>
      </w:r>
      <w:r w:rsidR="002D3A7A" w:rsidRPr="00407717">
        <w:rPr>
          <w:rFonts w:asciiTheme="minorHAnsi" w:hAnsiTheme="minorHAnsi" w:cstheme="minorHAnsi"/>
          <w:b/>
          <w:bCs/>
        </w:rPr>
        <w:t>HIPAA</w:t>
      </w:r>
      <w:r w:rsidR="00784114" w:rsidRPr="00784114">
        <w:rPr>
          <w:rFonts w:asciiTheme="minorHAnsi" w:hAnsiTheme="minorHAnsi" w:cstheme="minorHAnsi"/>
        </w:rPr>
        <w:t xml:space="preserve"> </w:t>
      </w:r>
      <w:r w:rsidR="00784114" w:rsidRPr="004F0133">
        <w:rPr>
          <w:rFonts w:asciiTheme="minorHAnsi" w:hAnsiTheme="minorHAnsi" w:cstheme="minorHAnsi"/>
          <w:b/>
          <w:bCs/>
          <w:u w:val="single"/>
        </w:rPr>
        <w:t>does</w:t>
      </w:r>
      <w:r w:rsidR="00784114" w:rsidRPr="00784114">
        <w:rPr>
          <w:rFonts w:asciiTheme="minorHAnsi" w:hAnsiTheme="minorHAnsi" w:cstheme="minorHAnsi"/>
        </w:rPr>
        <w:t xml:space="preserve"> </w:t>
      </w:r>
      <w:r w:rsidR="00784114" w:rsidRPr="0080161A">
        <w:rPr>
          <w:rFonts w:asciiTheme="minorHAnsi" w:hAnsiTheme="minorHAnsi" w:cstheme="minorHAnsi"/>
          <w:b/>
          <w:bCs/>
        </w:rPr>
        <w:t>apply</w:t>
      </w:r>
      <w:r w:rsidR="002D3A7A">
        <w:rPr>
          <w:rFonts w:asciiTheme="minorHAnsi" w:hAnsiTheme="minorHAnsi" w:cstheme="minorHAnsi"/>
          <w:b/>
          <w:bCs/>
        </w:rPr>
        <w:t xml:space="preserve"> to my research records </w:t>
      </w:r>
      <w:r w:rsidR="002D3A7A" w:rsidRPr="00407717">
        <w:rPr>
          <w:rFonts w:asciiTheme="minorHAnsi" w:hAnsiTheme="minorHAnsi" w:cstheme="minorHAnsi"/>
        </w:rPr>
        <w:t>(see Part I above)</w:t>
      </w:r>
      <w:r w:rsidR="00755183">
        <w:rPr>
          <w:rFonts w:asciiTheme="minorHAnsi" w:hAnsiTheme="minorHAnsi" w:cstheme="minorHAnsi"/>
        </w:rPr>
        <w:t>.</w:t>
      </w:r>
      <w:r w:rsidR="00784114">
        <w:rPr>
          <w:rFonts w:asciiTheme="minorHAnsi" w:hAnsiTheme="minorHAnsi" w:cstheme="minorHAnsi"/>
        </w:rPr>
        <w:t xml:space="preserve"> </w:t>
      </w:r>
    </w:p>
    <w:p w14:paraId="0CCB9694" w14:textId="77777777" w:rsidR="00CC79AD" w:rsidRDefault="00CC79AD" w:rsidP="00CC79AD">
      <w:pPr>
        <w:spacing w:after="0" w:line="240" w:lineRule="auto"/>
        <w:ind w:left="720"/>
        <w:rPr>
          <w:rFonts w:asciiTheme="minorHAnsi" w:hAnsiTheme="minorHAnsi" w:cstheme="minorHAnsi"/>
        </w:rPr>
      </w:pPr>
    </w:p>
    <w:p w14:paraId="11704914" w14:textId="568A2573" w:rsidR="00CC79AD" w:rsidRDefault="00CC79AD" w:rsidP="00CC79AD">
      <w:pPr>
        <w:spacing w:after="0" w:line="240" w:lineRule="auto"/>
        <w:ind w:left="720"/>
        <w:rPr>
          <w:rFonts w:asciiTheme="minorHAnsi" w:hAnsiTheme="minorHAnsi" w:cstheme="minorHAnsi"/>
        </w:rPr>
      </w:pPr>
      <w:r>
        <w:rPr>
          <w:rFonts w:asciiTheme="minorHAnsi" w:hAnsiTheme="minorHAnsi" w:cstheme="minorHAnsi"/>
        </w:rPr>
        <w:t>Instructions:</w:t>
      </w:r>
    </w:p>
    <w:p w14:paraId="2830DB09" w14:textId="02CBA565" w:rsidR="00B1429E" w:rsidRPr="004F0133" w:rsidRDefault="00F91012" w:rsidP="00CC79AD">
      <w:pPr>
        <w:pStyle w:val="ListParagraph"/>
        <w:numPr>
          <w:ilvl w:val="0"/>
          <w:numId w:val="17"/>
        </w:numPr>
        <w:spacing w:after="0" w:line="240" w:lineRule="auto"/>
        <w:ind w:left="1080"/>
        <w:rPr>
          <w:rFonts w:asciiTheme="minorHAnsi" w:hAnsiTheme="minorHAnsi" w:cstheme="minorHAnsi"/>
        </w:rPr>
      </w:pPr>
      <w:r>
        <w:rPr>
          <w:rFonts w:asciiTheme="minorHAnsi" w:hAnsiTheme="minorHAnsi" w:cstheme="minorHAnsi"/>
        </w:rPr>
        <w:t>Insert ‘</w:t>
      </w:r>
      <w:r w:rsidRPr="000F2364">
        <w:rPr>
          <w:rFonts w:asciiTheme="minorHAnsi" w:hAnsiTheme="minorHAnsi" w:cstheme="minorHAnsi"/>
          <w:i/>
          <w:iCs/>
        </w:rPr>
        <w:t>HIPAA Applies to Research Records</w:t>
      </w:r>
      <w:r>
        <w:rPr>
          <w:rFonts w:asciiTheme="minorHAnsi" w:hAnsiTheme="minorHAnsi" w:cstheme="minorHAnsi"/>
        </w:rPr>
        <w:t xml:space="preserve">’ language in the consent from the </w:t>
      </w:r>
      <w:hyperlink r:id="rId15" w:history="1">
        <w:r w:rsidRPr="00F91012">
          <w:rPr>
            <w:rStyle w:val="Hyperlink"/>
            <w:rFonts w:asciiTheme="minorHAnsi" w:hAnsiTheme="minorHAnsi" w:cstheme="minorHAnsi"/>
          </w:rPr>
          <w:t>consent toolkit page</w:t>
        </w:r>
      </w:hyperlink>
      <w:r>
        <w:rPr>
          <w:rFonts w:asciiTheme="minorHAnsi" w:hAnsiTheme="minorHAnsi" w:cstheme="minorHAnsi"/>
        </w:rPr>
        <w:t xml:space="preserve">. </w:t>
      </w:r>
      <w:r w:rsidR="004F0133">
        <w:rPr>
          <w:rFonts w:asciiTheme="minorHAnsi" w:hAnsiTheme="minorHAnsi" w:cstheme="minorHAnsi"/>
        </w:rPr>
        <w:t>Complete Part III, and d</w:t>
      </w:r>
      <w:r w:rsidR="004F0133" w:rsidRPr="00407717">
        <w:rPr>
          <w:rFonts w:asciiTheme="minorHAnsi" w:hAnsiTheme="minorHAnsi" w:cstheme="minorHAnsi"/>
        </w:rPr>
        <w:t xml:space="preserve">o </w:t>
      </w:r>
      <w:r w:rsidR="00B1429E" w:rsidRPr="00407717">
        <w:rPr>
          <w:rFonts w:asciiTheme="minorHAnsi" w:hAnsiTheme="minorHAnsi" w:cstheme="minorHAnsi"/>
          <w:u w:val="single"/>
        </w:rPr>
        <w:t>not</w:t>
      </w:r>
      <w:r w:rsidR="00B1429E" w:rsidRPr="00407717">
        <w:rPr>
          <w:rFonts w:asciiTheme="minorHAnsi" w:hAnsiTheme="minorHAnsi" w:cstheme="minorHAnsi"/>
        </w:rPr>
        <w:t xml:space="preserve"> complete the Checklist</w:t>
      </w:r>
      <w:r w:rsidR="004F0133">
        <w:rPr>
          <w:rFonts w:asciiTheme="minorHAnsi" w:hAnsiTheme="minorHAnsi" w:cstheme="minorHAnsi"/>
        </w:rPr>
        <w:t>s</w:t>
      </w:r>
      <w:r w:rsidR="00B1429E" w:rsidRPr="00407717">
        <w:rPr>
          <w:rFonts w:asciiTheme="minorHAnsi" w:hAnsiTheme="minorHAnsi" w:cstheme="minorHAnsi"/>
        </w:rPr>
        <w:t xml:space="preserve"> that follow </w:t>
      </w:r>
      <w:r w:rsidR="00B1429E" w:rsidRPr="00407717">
        <w:rPr>
          <w:rFonts w:asciiTheme="minorHAnsi" w:hAnsiTheme="minorHAnsi" w:cstheme="minorHAnsi"/>
          <w:u w:val="single"/>
        </w:rPr>
        <w:t xml:space="preserve">unless </w:t>
      </w:r>
      <w:r w:rsidR="00B1429E" w:rsidRPr="004F0133">
        <w:rPr>
          <w:rFonts w:asciiTheme="minorHAnsi" w:hAnsiTheme="minorHAnsi" w:cstheme="minorHAnsi"/>
        </w:rPr>
        <w:t xml:space="preserve">you need a </w:t>
      </w:r>
      <w:r w:rsidR="00B1429E" w:rsidRPr="00407717">
        <w:rPr>
          <w:rFonts w:asciiTheme="minorHAnsi" w:hAnsiTheme="minorHAnsi" w:cstheme="minorHAnsi"/>
          <w:u w:val="single"/>
        </w:rPr>
        <w:t xml:space="preserve">waiver of signature </w:t>
      </w:r>
      <w:r w:rsidR="00B1429E" w:rsidRPr="004F0133">
        <w:rPr>
          <w:rFonts w:asciiTheme="minorHAnsi" w:hAnsiTheme="minorHAnsi" w:cstheme="minorHAnsi"/>
        </w:rPr>
        <w:t>(</w:t>
      </w:r>
      <w:proofErr w:type="gramStart"/>
      <w:r w:rsidR="00B1429E" w:rsidRPr="004F0133">
        <w:rPr>
          <w:rFonts w:asciiTheme="minorHAnsi" w:hAnsiTheme="minorHAnsi" w:cstheme="minorHAnsi"/>
        </w:rPr>
        <w:t>i.e.</w:t>
      </w:r>
      <w:proofErr w:type="gramEnd"/>
      <w:r w:rsidR="00B1429E" w:rsidRPr="004F0133">
        <w:rPr>
          <w:rFonts w:asciiTheme="minorHAnsi" w:hAnsiTheme="minorHAnsi" w:cstheme="minorHAnsi"/>
        </w:rPr>
        <w:t xml:space="preserve"> verbal consent/authorization)</w:t>
      </w:r>
    </w:p>
    <w:p w14:paraId="0EFB9B5B" w14:textId="77777777" w:rsidR="00BE52BD" w:rsidRDefault="00BE52BD" w:rsidP="00CC79AD">
      <w:pPr>
        <w:spacing w:after="0" w:line="240" w:lineRule="auto"/>
        <w:ind w:left="1080"/>
        <w:rPr>
          <w:rFonts w:asciiTheme="minorHAnsi" w:hAnsiTheme="minorHAnsi" w:cstheme="minorHAnsi"/>
          <w:u w:val="single"/>
        </w:rPr>
      </w:pPr>
    </w:p>
    <w:p w14:paraId="435C5E0B" w14:textId="64798537" w:rsidR="00444712" w:rsidRDefault="0086760A" w:rsidP="00CC79AD">
      <w:pPr>
        <w:spacing w:after="0" w:line="240" w:lineRule="auto"/>
        <w:ind w:left="360"/>
        <w:rPr>
          <w:rFonts w:asciiTheme="minorHAnsi" w:hAnsiTheme="minorHAnsi" w:cstheme="minorHAnsi"/>
        </w:rPr>
      </w:pPr>
      <w:sdt>
        <w:sdtPr>
          <w:rPr>
            <w:rFonts w:asciiTheme="minorHAnsi" w:hAnsiTheme="minorHAnsi" w:cstheme="minorHAnsi"/>
          </w:rPr>
          <w:id w:val="1273366383"/>
          <w14:checkbox>
            <w14:checked w14:val="0"/>
            <w14:checkedState w14:val="2612" w14:font="MS Gothic"/>
            <w14:uncheckedState w14:val="2610" w14:font="MS Gothic"/>
          </w14:checkbox>
        </w:sdtPr>
        <w:sdtEndPr/>
        <w:sdtContent>
          <w:r w:rsidR="007606AC">
            <w:rPr>
              <w:rFonts w:ascii="MS Gothic" w:eastAsia="MS Gothic" w:hAnsi="MS Gothic" w:cstheme="minorHAnsi" w:hint="eastAsia"/>
            </w:rPr>
            <w:t>☐</w:t>
          </w:r>
        </w:sdtContent>
      </w:sdt>
      <w:r w:rsidR="00444712">
        <w:rPr>
          <w:rFonts w:asciiTheme="minorHAnsi" w:hAnsiTheme="minorHAnsi" w:cstheme="minorHAnsi"/>
        </w:rPr>
        <w:t xml:space="preserve"> </w:t>
      </w:r>
      <w:r w:rsidR="00444712" w:rsidRPr="00407717">
        <w:rPr>
          <w:rFonts w:asciiTheme="minorHAnsi" w:hAnsiTheme="minorHAnsi" w:cstheme="minorHAnsi"/>
          <w:b/>
          <w:bCs/>
        </w:rPr>
        <w:t>No</w:t>
      </w:r>
      <w:r w:rsidR="00D74A57" w:rsidRPr="00407717">
        <w:rPr>
          <w:rFonts w:asciiTheme="minorHAnsi" w:hAnsiTheme="minorHAnsi" w:cstheme="minorHAnsi"/>
          <w:b/>
          <w:bCs/>
        </w:rPr>
        <w:t>,</w:t>
      </w:r>
      <w:r w:rsidR="00D74A57">
        <w:rPr>
          <w:rFonts w:asciiTheme="minorHAnsi" w:hAnsiTheme="minorHAnsi" w:cstheme="minorHAnsi"/>
        </w:rPr>
        <w:t xml:space="preserve"> I am not </w:t>
      </w:r>
      <w:r w:rsidR="004F0133">
        <w:rPr>
          <w:rFonts w:asciiTheme="minorHAnsi" w:hAnsiTheme="minorHAnsi" w:cstheme="minorHAnsi"/>
        </w:rPr>
        <w:t xml:space="preserve">accessing, </w:t>
      </w:r>
      <w:proofErr w:type="gramStart"/>
      <w:r w:rsidR="00CC79AD">
        <w:rPr>
          <w:rFonts w:asciiTheme="minorHAnsi" w:hAnsiTheme="minorHAnsi" w:cstheme="minorHAnsi"/>
          <w:i/>
          <w:iCs/>
        </w:rPr>
        <w:t>using</w:t>
      </w:r>
      <w:proofErr w:type="gramEnd"/>
      <w:r w:rsidR="00777A45">
        <w:rPr>
          <w:rFonts w:asciiTheme="minorHAnsi" w:hAnsiTheme="minorHAnsi" w:cstheme="minorHAnsi"/>
        </w:rPr>
        <w:t xml:space="preserve"> or </w:t>
      </w:r>
      <w:r w:rsidR="00CC79AD">
        <w:rPr>
          <w:rFonts w:asciiTheme="minorHAnsi" w:hAnsiTheme="minorHAnsi" w:cstheme="minorHAnsi"/>
          <w:i/>
          <w:iCs/>
        </w:rPr>
        <w:t>storing</w:t>
      </w:r>
      <w:r w:rsidR="00D74A57">
        <w:rPr>
          <w:rFonts w:asciiTheme="minorHAnsi" w:hAnsiTheme="minorHAnsi" w:cstheme="minorHAnsi"/>
        </w:rPr>
        <w:t xml:space="preserve"> any PHI from a covered entity</w:t>
      </w:r>
      <w:r w:rsidR="0014048F">
        <w:rPr>
          <w:rFonts w:asciiTheme="minorHAnsi" w:hAnsiTheme="minorHAnsi" w:cstheme="minorHAnsi"/>
        </w:rPr>
        <w:t>.</w:t>
      </w:r>
      <w:r w:rsidR="00F91012">
        <w:rPr>
          <w:rFonts w:asciiTheme="minorHAnsi" w:hAnsiTheme="minorHAnsi" w:cstheme="minorHAnsi"/>
        </w:rPr>
        <w:t xml:space="preserve"> Insert </w:t>
      </w:r>
      <w:r w:rsidR="00F91012" w:rsidRPr="000F2364">
        <w:rPr>
          <w:rFonts w:asciiTheme="minorHAnsi" w:hAnsiTheme="minorHAnsi" w:cstheme="minorHAnsi"/>
          <w:i/>
          <w:iCs/>
        </w:rPr>
        <w:t>confidentiality language</w:t>
      </w:r>
      <w:r w:rsidR="00F91012">
        <w:rPr>
          <w:rFonts w:asciiTheme="minorHAnsi" w:hAnsiTheme="minorHAnsi" w:cstheme="minorHAnsi"/>
        </w:rPr>
        <w:t xml:space="preserve"> from the </w:t>
      </w:r>
      <w:hyperlink r:id="rId16" w:history="1">
        <w:r w:rsidR="00F91012" w:rsidRPr="00F91012">
          <w:rPr>
            <w:rStyle w:val="Hyperlink"/>
            <w:rFonts w:asciiTheme="minorHAnsi" w:hAnsiTheme="minorHAnsi" w:cstheme="minorHAnsi"/>
          </w:rPr>
          <w:t>consent toolkit page</w:t>
        </w:r>
      </w:hyperlink>
      <w:r w:rsidR="00F91012">
        <w:rPr>
          <w:rFonts w:asciiTheme="minorHAnsi" w:hAnsiTheme="minorHAnsi" w:cstheme="minorHAnsi"/>
        </w:rPr>
        <w:t>.</w:t>
      </w:r>
      <w:r w:rsidR="00CC79AD">
        <w:rPr>
          <w:rFonts w:asciiTheme="minorHAnsi" w:hAnsiTheme="minorHAnsi" w:cstheme="minorHAnsi"/>
        </w:rPr>
        <w:t xml:space="preserve"> </w:t>
      </w:r>
      <w:r w:rsidR="004F0133">
        <w:rPr>
          <w:rFonts w:asciiTheme="minorHAnsi" w:hAnsiTheme="minorHAnsi" w:cstheme="minorHAnsi"/>
        </w:rPr>
        <w:t>Go to Part III.</w:t>
      </w:r>
    </w:p>
    <w:p w14:paraId="4EEADB5E" w14:textId="65DCA1C4" w:rsidR="006C4169" w:rsidRDefault="006C4169" w:rsidP="006C4169">
      <w:pPr>
        <w:spacing w:after="0" w:line="240" w:lineRule="auto"/>
        <w:rPr>
          <w:rFonts w:asciiTheme="minorHAnsi" w:hAnsiTheme="minorHAnsi" w:cstheme="minorHAnsi"/>
        </w:rPr>
      </w:pPr>
    </w:p>
    <w:p w14:paraId="60F7CAA3" w14:textId="1BB5F4F2" w:rsidR="00A37B38" w:rsidRDefault="00A37B38" w:rsidP="00407717">
      <w:pPr>
        <w:pStyle w:val="Heading2"/>
      </w:pPr>
      <w:r>
        <w:t>Part III:</w:t>
      </w:r>
      <w:r w:rsidR="008218A6">
        <w:t xml:space="preserve"> </w:t>
      </w:r>
      <w:proofErr w:type="spellStart"/>
      <w:r w:rsidR="008218A6">
        <w:t>Accesing</w:t>
      </w:r>
      <w:proofErr w:type="spellEnd"/>
      <w:r w:rsidR="008218A6">
        <w:t xml:space="preserve"> data for recruitment purposes</w:t>
      </w:r>
      <w:r w:rsidR="00B1429E">
        <w:t xml:space="preserve"> only </w:t>
      </w:r>
      <w:r w:rsidR="008218A6">
        <w:t>-</w:t>
      </w:r>
      <w:r w:rsidRPr="00A37B38">
        <w:t xml:space="preserve"> requesting a partial HIPAA waiver</w:t>
      </w:r>
      <w:r>
        <w:t xml:space="preserve"> (PHW)</w:t>
      </w:r>
    </w:p>
    <w:p w14:paraId="37C25EE7" w14:textId="54E3C460" w:rsidR="00D070BF" w:rsidRDefault="0086760A" w:rsidP="004F0133">
      <w:pPr>
        <w:spacing w:after="0" w:line="240" w:lineRule="auto"/>
        <w:ind w:left="720" w:hanging="360"/>
        <w:rPr>
          <w:rFonts w:asciiTheme="minorHAnsi" w:hAnsiTheme="minorHAnsi" w:cstheme="minorHAnsi"/>
        </w:rPr>
      </w:pPr>
      <w:sdt>
        <w:sdtPr>
          <w:rPr>
            <w:rFonts w:ascii="MS Gothic" w:eastAsia="MS Gothic" w:hAnsi="MS Gothic" w:cstheme="minorHAnsi"/>
            <w:b/>
          </w:rPr>
          <w:id w:val="-772703022"/>
          <w14:checkbox>
            <w14:checked w14:val="0"/>
            <w14:checkedState w14:val="2612" w14:font="MS Gothic"/>
            <w14:uncheckedState w14:val="2610" w14:font="MS Gothic"/>
          </w14:checkbox>
        </w:sdtPr>
        <w:sdtEndPr/>
        <w:sdtContent>
          <w:r w:rsidR="00D070BF" w:rsidRPr="00D070BF">
            <w:rPr>
              <w:rFonts w:ascii="MS Gothic" w:eastAsia="MS Gothic" w:hAnsi="MS Gothic" w:cstheme="minorHAnsi" w:hint="eastAsia"/>
              <w:b/>
            </w:rPr>
            <w:t>☐</w:t>
          </w:r>
        </w:sdtContent>
      </w:sdt>
      <w:r w:rsidR="00D070BF" w:rsidRPr="00D070BF">
        <w:rPr>
          <w:rFonts w:asciiTheme="minorHAnsi" w:hAnsiTheme="minorHAnsi" w:cstheme="minorHAnsi"/>
          <w:b/>
        </w:rPr>
        <w:t xml:space="preserve"> </w:t>
      </w:r>
      <w:r w:rsidR="00B1429E">
        <w:rPr>
          <w:rFonts w:asciiTheme="minorHAnsi" w:hAnsiTheme="minorHAnsi" w:cstheme="minorHAnsi"/>
        </w:rPr>
        <w:t xml:space="preserve"> I will access PHI within a covered entity</w:t>
      </w:r>
      <w:r w:rsidR="00B1429E" w:rsidRPr="00D070BF">
        <w:rPr>
          <w:rFonts w:asciiTheme="minorHAnsi" w:hAnsiTheme="minorHAnsi" w:cstheme="minorHAnsi"/>
        </w:rPr>
        <w:t xml:space="preserve"> </w:t>
      </w:r>
      <w:r w:rsidR="00D070BF" w:rsidRPr="00D070BF">
        <w:rPr>
          <w:rFonts w:asciiTheme="minorHAnsi" w:hAnsiTheme="minorHAnsi" w:cstheme="minorHAnsi"/>
        </w:rPr>
        <w:t xml:space="preserve">for </w:t>
      </w:r>
      <w:r w:rsidR="00D070BF" w:rsidRPr="00AA50F3">
        <w:rPr>
          <w:rFonts w:asciiTheme="minorHAnsi" w:hAnsiTheme="minorHAnsi" w:cstheme="minorHAnsi"/>
          <w:b/>
          <w:bCs/>
        </w:rPr>
        <w:t>recruitment purposes</w:t>
      </w:r>
      <w:r w:rsidR="00D070BF" w:rsidRPr="00D070BF">
        <w:rPr>
          <w:rFonts w:asciiTheme="minorHAnsi" w:hAnsiTheme="minorHAnsi" w:cstheme="minorHAnsi"/>
        </w:rPr>
        <w:t xml:space="preserve"> </w:t>
      </w:r>
      <w:r w:rsidR="00D070BF" w:rsidRPr="00343B42">
        <w:rPr>
          <w:rFonts w:asciiTheme="minorHAnsi" w:hAnsiTheme="minorHAnsi" w:cstheme="minorHAnsi"/>
          <w:b/>
          <w:bCs/>
        </w:rPr>
        <w:t>ONLY</w:t>
      </w:r>
      <w:r w:rsidR="00B1429E">
        <w:rPr>
          <w:rFonts w:asciiTheme="minorHAnsi" w:hAnsiTheme="minorHAnsi" w:cstheme="minorHAnsi"/>
          <w:b/>
          <w:bCs/>
        </w:rPr>
        <w:t xml:space="preserve"> </w:t>
      </w:r>
      <w:r w:rsidR="00B1429E" w:rsidRPr="00407717">
        <w:rPr>
          <w:rFonts w:asciiTheme="minorHAnsi" w:hAnsiTheme="minorHAnsi" w:cstheme="minorHAnsi"/>
        </w:rPr>
        <w:t>(i.e. identifying potentially eligible subjects)</w:t>
      </w:r>
      <w:r w:rsidR="00D070BF" w:rsidRPr="00B1429E">
        <w:rPr>
          <w:rFonts w:asciiTheme="minorHAnsi" w:hAnsiTheme="minorHAnsi" w:cstheme="minorHAnsi"/>
        </w:rPr>
        <w:t>.</w:t>
      </w:r>
      <w:r w:rsidR="00D070BF" w:rsidRPr="00D070BF">
        <w:rPr>
          <w:rFonts w:asciiTheme="minorHAnsi" w:hAnsiTheme="minorHAnsi" w:cstheme="minorHAnsi"/>
        </w:rPr>
        <w:t xml:space="preserve"> As subjects are contacted, </w:t>
      </w:r>
      <w:r w:rsidR="00B1429E">
        <w:rPr>
          <w:rFonts w:asciiTheme="minorHAnsi" w:hAnsiTheme="minorHAnsi" w:cstheme="minorHAnsi"/>
        </w:rPr>
        <w:t>I</w:t>
      </w:r>
      <w:r w:rsidR="00B1429E" w:rsidRPr="00D070BF">
        <w:rPr>
          <w:rFonts w:asciiTheme="minorHAnsi" w:hAnsiTheme="minorHAnsi" w:cstheme="minorHAnsi"/>
        </w:rPr>
        <w:t xml:space="preserve"> </w:t>
      </w:r>
      <w:r w:rsidR="00D070BF" w:rsidRPr="00D070BF">
        <w:rPr>
          <w:rFonts w:asciiTheme="minorHAnsi" w:hAnsiTheme="minorHAnsi" w:cstheme="minorHAnsi"/>
        </w:rPr>
        <w:t xml:space="preserve">will obtain HIPAA </w:t>
      </w:r>
      <w:r w:rsidR="00CC79AD">
        <w:rPr>
          <w:rFonts w:asciiTheme="minorHAnsi" w:hAnsiTheme="minorHAnsi" w:cstheme="minorHAnsi"/>
        </w:rPr>
        <w:t>authorization</w:t>
      </w:r>
    </w:p>
    <w:p w14:paraId="7B061467" w14:textId="32667165" w:rsidR="00B1429E" w:rsidRPr="004F0133" w:rsidRDefault="0086760A" w:rsidP="004F0133">
      <w:pPr>
        <w:spacing w:after="0" w:line="240" w:lineRule="auto"/>
        <w:ind w:left="720" w:hanging="360"/>
        <w:rPr>
          <w:rFonts w:asciiTheme="minorHAnsi" w:hAnsiTheme="minorHAnsi" w:cstheme="minorHAnsi"/>
        </w:rPr>
      </w:pPr>
      <w:sdt>
        <w:sdtPr>
          <w:rPr>
            <w:rFonts w:asciiTheme="minorHAnsi" w:hAnsiTheme="minorHAnsi" w:cstheme="minorHAnsi"/>
            <w:b/>
          </w:rPr>
          <w:id w:val="-548301607"/>
          <w14:checkbox>
            <w14:checked w14:val="0"/>
            <w14:checkedState w14:val="2612" w14:font="MS Gothic"/>
            <w14:uncheckedState w14:val="2610" w14:font="MS Gothic"/>
          </w14:checkbox>
        </w:sdtPr>
        <w:sdtEndPr/>
        <w:sdtContent>
          <w:r w:rsidR="00B1429E">
            <w:rPr>
              <w:rFonts w:ascii="MS Gothic" w:eastAsia="MS Gothic" w:hAnsi="MS Gothic" w:cstheme="minorHAnsi" w:hint="eastAsia"/>
              <w:b/>
            </w:rPr>
            <w:t>☐</w:t>
          </w:r>
        </w:sdtContent>
      </w:sdt>
      <w:r w:rsidR="00B1429E">
        <w:rPr>
          <w:rFonts w:asciiTheme="minorHAnsi" w:hAnsiTheme="minorHAnsi" w:cstheme="minorHAnsi"/>
          <w:b/>
        </w:rPr>
        <w:t xml:space="preserve"> </w:t>
      </w:r>
      <w:r w:rsidR="00B1429E" w:rsidRPr="004F0133">
        <w:rPr>
          <w:rFonts w:asciiTheme="minorHAnsi" w:hAnsiTheme="minorHAnsi" w:cstheme="minorHAnsi"/>
        </w:rPr>
        <w:t>I will not access PHI for recruitment purposes prior to obtaining subject consent and authorization</w:t>
      </w:r>
    </w:p>
    <w:p w14:paraId="6DB5F08E" w14:textId="77777777" w:rsidR="00D070BF" w:rsidRDefault="00D070BF" w:rsidP="00755183">
      <w:pPr>
        <w:spacing w:after="0" w:line="240" w:lineRule="auto"/>
        <w:rPr>
          <w:rFonts w:asciiTheme="minorHAnsi" w:hAnsiTheme="minorHAnsi" w:cstheme="minorHAnsi"/>
          <w:b/>
          <w:color w:val="FF0000"/>
          <w:sz w:val="28"/>
          <w:szCs w:val="28"/>
        </w:rPr>
      </w:pPr>
    </w:p>
    <w:p w14:paraId="3F4000DE" w14:textId="27A49360" w:rsidR="00444712" w:rsidRPr="00D070BF" w:rsidRDefault="00B1429E" w:rsidP="00A37B38">
      <w:pPr>
        <w:spacing w:after="0" w:line="240" w:lineRule="auto"/>
        <w:jc w:val="center"/>
        <w:rPr>
          <w:rFonts w:asciiTheme="minorHAnsi" w:hAnsiTheme="minorHAnsi" w:cstheme="minorHAnsi"/>
          <w:b/>
          <w:sz w:val="28"/>
          <w:szCs w:val="28"/>
        </w:rPr>
      </w:pPr>
      <w:r>
        <w:rPr>
          <w:rFonts w:asciiTheme="minorHAnsi" w:hAnsiTheme="minorHAnsi" w:cstheme="minorHAnsi"/>
          <w:b/>
          <w:color w:val="FF0000"/>
          <w:sz w:val="28"/>
          <w:szCs w:val="28"/>
        </w:rPr>
        <w:t>After completing</w:t>
      </w:r>
      <w:r w:rsidR="006C4169" w:rsidRPr="00D070BF">
        <w:rPr>
          <w:rFonts w:asciiTheme="minorHAnsi" w:hAnsiTheme="minorHAnsi" w:cstheme="minorHAnsi"/>
          <w:b/>
          <w:color w:val="FF0000"/>
          <w:sz w:val="28"/>
          <w:szCs w:val="28"/>
        </w:rPr>
        <w:t xml:space="preserve"> this form</w:t>
      </w:r>
      <w:r>
        <w:rPr>
          <w:rFonts w:asciiTheme="minorHAnsi" w:hAnsiTheme="minorHAnsi" w:cstheme="minorHAnsi"/>
          <w:b/>
          <w:color w:val="FF0000"/>
          <w:sz w:val="28"/>
          <w:szCs w:val="28"/>
        </w:rPr>
        <w:t xml:space="preserve"> (including the Checklist below if applicable)</w:t>
      </w:r>
      <w:r w:rsidR="006C4169" w:rsidRPr="00D070BF">
        <w:rPr>
          <w:rFonts w:asciiTheme="minorHAnsi" w:hAnsiTheme="minorHAnsi" w:cstheme="minorHAnsi"/>
          <w:b/>
          <w:color w:val="FF0000"/>
          <w:sz w:val="28"/>
          <w:szCs w:val="28"/>
        </w:rPr>
        <w:t xml:space="preserve">, please save and upload in the last page of your submission, under “HIPAA Applicability and Waivers Requested” </w:t>
      </w:r>
      <w:r>
        <w:rPr>
          <w:rFonts w:asciiTheme="minorHAnsi" w:hAnsiTheme="minorHAnsi" w:cstheme="minorHAnsi"/>
          <w:b/>
          <w:color w:val="FF0000"/>
          <w:sz w:val="28"/>
          <w:szCs w:val="28"/>
        </w:rPr>
        <w:t xml:space="preserve">section, </w:t>
      </w:r>
      <w:r w:rsidR="006C4169" w:rsidRPr="00D070BF">
        <w:rPr>
          <w:rFonts w:asciiTheme="minorHAnsi" w:hAnsiTheme="minorHAnsi" w:cstheme="minorHAnsi"/>
          <w:b/>
          <w:color w:val="FF0000"/>
          <w:sz w:val="28"/>
          <w:szCs w:val="28"/>
        </w:rPr>
        <w:t>question 4.</w:t>
      </w:r>
      <w:r w:rsidR="00444712" w:rsidRPr="00D070BF">
        <w:rPr>
          <w:rFonts w:asciiTheme="minorHAnsi" w:hAnsiTheme="minorHAnsi" w:cstheme="minorHAnsi"/>
          <w:b/>
          <w:sz w:val="28"/>
          <w:szCs w:val="28"/>
        </w:rPr>
        <w:br w:type="page"/>
      </w:r>
    </w:p>
    <w:p w14:paraId="37657D92" w14:textId="7F10D64B" w:rsidR="000D2DAD" w:rsidRPr="00DF2EBD" w:rsidRDefault="002C7538" w:rsidP="000D2DAD">
      <w:pPr>
        <w:spacing w:after="0"/>
        <w:jc w:val="center"/>
        <w:rPr>
          <w:rFonts w:asciiTheme="minorHAnsi" w:hAnsiTheme="minorHAnsi" w:cstheme="minorHAnsi"/>
          <w:b/>
          <w:sz w:val="28"/>
        </w:rPr>
      </w:pPr>
      <w:r>
        <w:rPr>
          <w:rFonts w:asciiTheme="minorHAnsi" w:hAnsiTheme="minorHAnsi" w:cstheme="minorHAnsi"/>
          <w:b/>
          <w:sz w:val="28"/>
        </w:rPr>
        <w:lastRenderedPageBreak/>
        <w:t>Checklist</w:t>
      </w:r>
      <w:r w:rsidR="000D2DAD" w:rsidRPr="00DF2EBD">
        <w:rPr>
          <w:rFonts w:asciiTheme="minorHAnsi" w:hAnsiTheme="minorHAnsi" w:cstheme="minorHAnsi"/>
          <w:b/>
          <w:sz w:val="28"/>
        </w:rPr>
        <w:t xml:space="preserve"> for Waiver of Consent</w:t>
      </w:r>
      <w:r w:rsidR="00FC0906">
        <w:rPr>
          <w:rFonts w:asciiTheme="minorHAnsi" w:hAnsiTheme="minorHAnsi" w:cstheme="minorHAnsi"/>
          <w:b/>
          <w:sz w:val="28"/>
        </w:rPr>
        <w:t>/</w:t>
      </w:r>
      <w:r w:rsidR="000D2DAD" w:rsidRPr="00DF2EBD">
        <w:rPr>
          <w:rFonts w:asciiTheme="minorHAnsi" w:hAnsiTheme="minorHAnsi" w:cstheme="minorHAnsi"/>
          <w:b/>
          <w:sz w:val="28"/>
        </w:rPr>
        <w:t xml:space="preserve"> Elements of Consent</w:t>
      </w:r>
      <w:r w:rsidR="004A5361">
        <w:rPr>
          <w:rFonts w:asciiTheme="minorHAnsi" w:hAnsiTheme="minorHAnsi" w:cstheme="minorHAnsi"/>
          <w:b/>
          <w:sz w:val="28"/>
        </w:rPr>
        <w:t xml:space="preserve">, or </w:t>
      </w:r>
      <w:r w:rsidR="00FC0906">
        <w:rPr>
          <w:rFonts w:asciiTheme="minorHAnsi" w:hAnsiTheme="minorHAnsi" w:cstheme="minorHAnsi"/>
          <w:b/>
          <w:sz w:val="28"/>
        </w:rPr>
        <w:t xml:space="preserve">Waiver of </w:t>
      </w:r>
      <w:r w:rsidR="004A5361">
        <w:rPr>
          <w:rFonts w:asciiTheme="minorHAnsi" w:hAnsiTheme="minorHAnsi" w:cstheme="minorHAnsi"/>
          <w:b/>
          <w:sz w:val="28"/>
        </w:rPr>
        <w:t>Documentation of Consent</w:t>
      </w:r>
      <w:r w:rsidR="00477F73" w:rsidRPr="00DF2EBD">
        <w:rPr>
          <w:rStyle w:val="FootnoteReference"/>
          <w:rFonts w:asciiTheme="minorHAnsi" w:hAnsiTheme="minorHAnsi" w:cstheme="minorHAnsi"/>
          <w:b/>
          <w:sz w:val="28"/>
        </w:rPr>
        <w:footnoteReference w:id="1"/>
      </w:r>
    </w:p>
    <w:p w14:paraId="4B8F2E38" w14:textId="48CF0C6C" w:rsidR="00F438EE" w:rsidRDefault="000D2DAD" w:rsidP="003C607D">
      <w:pPr>
        <w:spacing w:after="0"/>
        <w:rPr>
          <w:rFonts w:asciiTheme="minorHAnsi" w:hAnsiTheme="minorHAnsi" w:cstheme="minorHAnsi"/>
          <w:sz w:val="20"/>
          <w:szCs w:val="20"/>
        </w:rPr>
      </w:pPr>
      <w:r w:rsidRPr="00DF2EBD">
        <w:rPr>
          <w:rFonts w:asciiTheme="minorHAnsi" w:hAnsiTheme="minorHAnsi" w:cstheme="minorHAnsi"/>
          <w:sz w:val="20"/>
          <w:szCs w:val="20"/>
        </w:rPr>
        <w:t xml:space="preserve">To be filled out by researcher or </w:t>
      </w:r>
      <w:proofErr w:type="gramStart"/>
      <w:r w:rsidRPr="00DF2EBD">
        <w:rPr>
          <w:rFonts w:asciiTheme="minorHAnsi" w:hAnsiTheme="minorHAnsi" w:cstheme="minorHAnsi"/>
          <w:sz w:val="20"/>
          <w:szCs w:val="20"/>
        </w:rPr>
        <w:t>analyst, and</w:t>
      </w:r>
      <w:proofErr w:type="gramEnd"/>
      <w:r w:rsidRPr="00DF2EBD">
        <w:rPr>
          <w:rFonts w:asciiTheme="minorHAnsi" w:hAnsiTheme="minorHAnsi" w:cstheme="minorHAnsi"/>
          <w:sz w:val="20"/>
          <w:szCs w:val="20"/>
        </w:rPr>
        <w:t xml:space="preserve"> made part of the eIRB study application</w:t>
      </w:r>
      <w:r w:rsidR="008A30EE">
        <w:rPr>
          <w:rFonts w:asciiTheme="minorHAnsi" w:hAnsiTheme="minorHAnsi" w:cstheme="minorHAnsi"/>
          <w:sz w:val="20"/>
          <w:szCs w:val="20"/>
        </w:rPr>
        <w:t xml:space="preserve"> by uploading it under the Protocol section in the </w:t>
      </w:r>
      <w:proofErr w:type="spellStart"/>
      <w:r w:rsidR="008A30EE">
        <w:rPr>
          <w:rFonts w:asciiTheme="minorHAnsi" w:hAnsiTheme="minorHAnsi" w:cstheme="minorHAnsi"/>
          <w:sz w:val="20"/>
          <w:szCs w:val="20"/>
        </w:rPr>
        <w:t>smartform</w:t>
      </w:r>
      <w:proofErr w:type="spellEnd"/>
      <w:r w:rsidR="0078528F">
        <w:rPr>
          <w:rFonts w:asciiTheme="minorHAnsi" w:hAnsiTheme="minorHAnsi" w:cstheme="minorHAnsi"/>
          <w:sz w:val="20"/>
          <w:szCs w:val="20"/>
        </w:rPr>
        <w:t xml:space="preserve">. The HIPAA waiver included in this document should only be completed if applicable. </w:t>
      </w:r>
      <w:r w:rsidR="006324A7">
        <w:rPr>
          <w:rFonts w:asciiTheme="minorHAnsi" w:hAnsiTheme="minorHAnsi" w:cstheme="minorHAnsi"/>
          <w:sz w:val="20"/>
          <w:szCs w:val="20"/>
        </w:rPr>
        <w:t xml:space="preserve">See </w:t>
      </w:r>
      <w:r w:rsidR="008A30EE">
        <w:rPr>
          <w:rFonts w:asciiTheme="minorHAnsi" w:hAnsiTheme="minorHAnsi" w:cstheme="minorHAnsi"/>
          <w:sz w:val="20"/>
          <w:szCs w:val="20"/>
        </w:rPr>
        <w:t xml:space="preserve">the </w:t>
      </w:r>
      <w:hyperlink r:id="rId17" w:history="1">
        <w:r w:rsidR="006324A7" w:rsidRPr="006324A7">
          <w:rPr>
            <w:rStyle w:val="Hyperlink"/>
            <w:rFonts w:asciiTheme="minorHAnsi" w:hAnsiTheme="minorHAnsi" w:cstheme="minorHAnsi"/>
            <w:sz w:val="20"/>
            <w:szCs w:val="20"/>
          </w:rPr>
          <w:t>IRB we</w:t>
        </w:r>
        <w:r w:rsidR="006324A7" w:rsidRPr="006324A7">
          <w:rPr>
            <w:rStyle w:val="Hyperlink"/>
            <w:rFonts w:asciiTheme="minorHAnsi" w:hAnsiTheme="minorHAnsi" w:cstheme="minorHAnsi"/>
            <w:sz w:val="20"/>
            <w:szCs w:val="20"/>
          </w:rPr>
          <w:t>bsite</w:t>
        </w:r>
      </w:hyperlink>
      <w:r w:rsidR="006324A7">
        <w:rPr>
          <w:rFonts w:asciiTheme="minorHAnsi" w:hAnsiTheme="minorHAnsi" w:cstheme="minorHAnsi"/>
          <w:sz w:val="20"/>
          <w:szCs w:val="20"/>
        </w:rPr>
        <w:t xml:space="preserve"> for additional waiver guidance. </w:t>
      </w:r>
    </w:p>
    <w:p w14:paraId="54A25318" w14:textId="7A8C091E" w:rsidR="003C607D" w:rsidRPr="003C607D" w:rsidRDefault="003C607D" w:rsidP="003C607D">
      <w:pPr>
        <w:rPr>
          <w:rFonts w:asciiTheme="minorHAnsi" w:hAnsiTheme="minorHAnsi" w:cstheme="minorHAnsi"/>
          <w:b/>
          <w:color w:val="BF8F00" w:themeColor="accent4" w:themeShade="BF"/>
        </w:rPr>
      </w:pPr>
      <w:r w:rsidRPr="003C607D">
        <w:rPr>
          <w:rFonts w:asciiTheme="minorHAnsi" w:hAnsiTheme="minorHAnsi" w:cstheme="minorHAnsi"/>
          <w:b/>
          <w:sz w:val="20"/>
          <w:szCs w:val="20"/>
        </w:rPr>
        <w:t>Instructions</w:t>
      </w:r>
      <w:r>
        <w:rPr>
          <w:rFonts w:asciiTheme="minorHAnsi" w:hAnsiTheme="minorHAnsi" w:cstheme="minorHAnsi"/>
          <w:sz w:val="20"/>
          <w:szCs w:val="20"/>
        </w:rPr>
        <w:t xml:space="preserve">: </w:t>
      </w:r>
      <w:r w:rsidRPr="003C607D">
        <w:rPr>
          <w:rFonts w:asciiTheme="minorHAnsi" w:hAnsiTheme="minorHAnsi" w:cstheme="minorHAnsi"/>
          <w:b/>
          <w:color w:val="BF8F00" w:themeColor="accent4" w:themeShade="BF"/>
          <w:sz w:val="20"/>
          <w:szCs w:val="20"/>
        </w:rPr>
        <w:t>Fill the questions in gold</w:t>
      </w:r>
      <w:r>
        <w:rPr>
          <w:rFonts w:asciiTheme="minorHAnsi" w:hAnsiTheme="minorHAnsi" w:cstheme="minorHAnsi"/>
          <w:b/>
          <w:color w:val="BF8F00" w:themeColor="accent4" w:themeShade="BF"/>
          <w:sz w:val="20"/>
          <w:szCs w:val="20"/>
        </w:rPr>
        <w:t xml:space="preserve"> as </w:t>
      </w:r>
      <w:r w:rsidR="000432A8">
        <w:rPr>
          <w:rFonts w:asciiTheme="minorHAnsi" w:hAnsiTheme="minorHAnsi" w:cstheme="minorHAnsi"/>
          <w:b/>
          <w:color w:val="BF8F00" w:themeColor="accent4" w:themeShade="BF"/>
          <w:sz w:val="20"/>
          <w:szCs w:val="20"/>
        </w:rPr>
        <w:t>applicable</w:t>
      </w:r>
      <w:r>
        <w:rPr>
          <w:rFonts w:asciiTheme="minorHAnsi" w:hAnsiTheme="minorHAnsi" w:cstheme="minorHAnsi"/>
          <w:b/>
          <w:color w:val="BF8F00" w:themeColor="accent4" w:themeShade="BF"/>
          <w:sz w:val="20"/>
          <w:szCs w:val="20"/>
        </w:rPr>
        <w:t>. Select between option A</w:t>
      </w:r>
      <w:r w:rsidR="000432A8">
        <w:rPr>
          <w:rFonts w:asciiTheme="minorHAnsi" w:hAnsiTheme="minorHAnsi" w:cstheme="minorHAnsi"/>
          <w:b/>
          <w:color w:val="BF8F00" w:themeColor="accent4" w:themeShade="BF"/>
          <w:sz w:val="20"/>
          <w:szCs w:val="20"/>
        </w:rPr>
        <w:t xml:space="preserve"> (waiver of certain elements)</w:t>
      </w:r>
      <w:r>
        <w:rPr>
          <w:rFonts w:asciiTheme="minorHAnsi" w:hAnsiTheme="minorHAnsi" w:cstheme="minorHAnsi"/>
          <w:b/>
          <w:color w:val="BF8F00" w:themeColor="accent4" w:themeShade="BF"/>
          <w:sz w:val="20"/>
          <w:szCs w:val="20"/>
        </w:rPr>
        <w:t>, B (for waiver of consent) or C (for waiver of documentation of consent</w:t>
      </w:r>
      <w:proofErr w:type="gramStart"/>
      <w:r>
        <w:rPr>
          <w:rFonts w:asciiTheme="minorHAnsi" w:hAnsiTheme="minorHAnsi" w:cstheme="minorHAnsi"/>
          <w:b/>
          <w:color w:val="BF8F00" w:themeColor="accent4" w:themeShade="BF"/>
          <w:sz w:val="20"/>
          <w:szCs w:val="20"/>
        </w:rPr>
        <w:t>), and</w:t>
      </w:r>
      <w:proofErr w:type="gramEnd"/>
      <w:r>
        <w:rPr>
          <w:rFonts w:asciiTheme="minorHAnsi" w:hAnsiTheme="minorHAnsi" w:cstheme="minorHAnsi"/>
          <w:b/>
          <w:color w:val="BF8F00" w:themeColor="accent4" w:themeShade="BF"/>
          <w:sz w:val="20"/>
          <w:szCs w:val="20"/>
        </w:rPr>
        <w:t xml:space="preserve"> </w:t>
      </w:r>
      <w:r w:rsidR="000432A8">
        <w:rPr>
          <w:rFonts w:asciiTheme="minorHAnsi" w:hAnsiTheme="minorHAnsi" w:cstheme="minorHAnsi"/>
          <w:b/>
          <w:color w:val="BF8F00" w:themeColor="accent4" w:themeShade="BF"/>
          <w:sz w:val="20"/>
          <w:szCs w:val="20"/>
        </w:rPr>
        <w:t>provide additional information</w:t>
      </w:r>
      <w:r>
        <w:rPr>
          <w:rFonts w:asciiTheme="minorHAnsi" w:hAnsiTheme="minorHAnsi" w:cstheme="minorHAnsi"/>
          <w:b/>
          <w:color w:val="BF8F00" w:themeColor="accent4" w:themeShade="BF"/>
          <w:sz w:val="20"/>
          <w:szCs w:val="20"/>
        </w:rPr>
        <w:t xml:space="preserve"> for each selection</w:t>
      </w:r>
      <w:r w:rsidRPr="003C607D">
        <w:rPr>
          <w:rFonts w:asciiTheme="minorHAnsi" w:hAnsiTheme="minorHAnsi" w:cstheme="minorHAnsi"/>
          <w:b/>
          <w:color w:val="BF8F00" w:themeColor="accent4" w:themeShade="BF"/>
          <w:sz w:val="20"/>
          <w:szCs w:val="20"/>
        </w:rPr>
        <w:t>.</w:t>
      </w:r>
      <w:r>
        <w:rPr>
          <w:rFonts w:asciiTheme="minorHAnsi" w:hAnsiTheme="minorHAnsi" w:cstheme="minorHAnsi"/>
          <w:b/>
          <w:color w:val="BF8F00" w:themeColor="accent4" w:themeShade="BF"/>
          <w:sz w:val="20"/>
          <w:szCs w:val="20"/>
        </w:rPr>
        <w:t xml:space="preserve"> </w:t>
      </w:r>
    </w:p>
    <w:p w14:paraId="4EECEE90" w14:textId="77777777" w:rsidR="000D2DAD" w:rsidRPr="008A30EE" w:rsidRDefault="000D2DAD" w:rsidP="00CA28A8">
      <w:pPr>
        <w:pBdr>
          <w:top w:val="single" w:sz="4" w:space="1" w:color="auto"/>
          <w:left w:val="single" w:sz="4" w:space="4" w:color="auto"/>
          <w:bottom w:val="single" w:sz="4" w:space="1" w:color="auto"/>
          <w:right w:val="single" w:sz="4" w:space="4" w:color="auto"/>
        </w:pBdr>
        <w:spacing w:after="0"/>
        <w:rPr>
          <w:rFonts w:asciiTheme="minorHAnsi" w:hAnsiTheme="minorHAnsi" w:cstheme="minorHAnsi"/>
        </w:rPr>
      </w:pPr>
      <w:bookmarkStart w:id="0" w:name="_Hlk535583621"/>
      <w:r w:rsidRPr="008A30EE">
        <w:rPr>
          <w:rFonts w:asciiTheme="minorHAnsi" w:hAnsiTheme="minorHAnsi" w:cstheme="minorHAnsi"/>
          <w:b/>
          <w:color w:val="BF8F00" w:themeColor="accent4" w:themeShade="BF"/>
        </w:rPr>
        <w:t>Study Number</w:t>
      </w:r>
      <w:r w:rsidRPr="008A30EE">
        <w:rPr>
          <w:rFonts w:asciiTheme="minorHAnsi" w:hAnsiTheme="minorHAnsi" w:cstheme="minorHAnsi"/>
        </w:rPr>
        <w:t xml:space="preserve">:  </w:t>
      </w:r>
      <w:r w:rsidRPr="008A30EE">
        <w:rPr>
          <w:rFonts w:asciiTheme="minorHAnsi" w:eastAsia="Times New Roman" w:hAnsiTheme="minorHAnsi" w:cstheme="minorHAnsi"/>
        </w:rPr>
        <w:t xml:space="preserve"> </w:t>
      </w:r>
      <w:sdt>
        <w:sdtPr>
          <w:rPr>
            <w:rFonts w:asciiTheme="minorHAnsi" w:eastAsia="Times New Roman" w:hAnsiTheme="minorHAnsi" w:cstheme="minorHAnsi"/>
          </w:rPr>
          <w:id w:val="-174650082"/>
          <w:placeholder>
            <w:docPart w:val="DefaultPlaceholder_-1854013440"/>
          </w:placeholder>
          <w:showingPlcHdr/>
        </w:sdtPr>
        <w:sdtEndPr/>
        <w:sdtContent>
          <w:r w:rsidR="00841DB6" w:rsidRPr="008A30EE">
            <w:rPr>
              <w:rStyle w:val="PlaceholderText"/>
              <w:rFonts w:asciiTheme="minorHAnsi" w:hAnsiTheme="minorHAnsi" w:cstheme="minorHAnsi"/>
            </w:rPr>
            <w:t>Click or tap here to enter text.</w:t>
          </w:r>
        </w:sdtContent>
      </w:sdt>
      <w:r w:rsidRPr="008A30EE">
        <w:rPr>
          <w:rFonts w:asciiTheme="minorHAnsi" w:eastAsia="Times New Roman" w:hAnsiTheme="minorHAnsi" w:cstheme="minorHAnsi"/>
        </w:rPr>
        <w:t xml:space="preserve"> </w:t>
      </w:r>
    </w:p>
    <w:p w14:paraId="7288EA71" w14:textId="77777777" w:rsidR="000D2DAD" w:rsidRPr="008A30EE" w:rsidRDefault="000D2DAD" w:rsidP="00CA28A8">
      <w:pPr>
        <w:pBdr>
          <w:top w:val="single" w:sz="4" w:space="1" w:color="auto"/>
          <w:left w:val="single" w:sz="4" w:space="4" w:color="auto"/>
          <w:bottom w:val="single" w:sz="4" w:space="1" w:color="auto"/>
          <w:right w:val="single" w:sz="4" w:space="4" w:color="auto"/>
        </w:pBdr>
        <w:spacing w:after="0"/>
        <w:rPr>
          <w:rFonts w:asciiTheme="minorHAnsi" w:hAnsiTheme="minorHAnsi" w:cstheme="minorHAnsi"/>
        </w:rPr>
      </w:pPr>
      <w:r w:rsidRPr="008A30EE">
        <w:rPr>
          <w:rFonts w:asciiTheme="minorHAnsi" w:hAnsiTheme="minorHAnsi" w:cstheme="minorHAnsi"/>
          <w:b/>
          <w:color w:val="BF8F00" w:themeColor="accent4" w:themeShade="BF"/>
        </w:rPr>
        <w:t>PI Name:</w:t>
      </w:r>
      <w:r w:rsidR="00DF2EBD" w:rsidRPr="008A30EE">
        <w:rPr>
          <w:rFonts w:asciiTheme="minorHAnsi" w:hAnsiTheme="minorHAnsi" w:cstheme="minorHAnsi"/>
          <w:color w:val="BF8F00" w:themeColor="accent4" w:themeShade="BF"/>
        </w:rPr>
        <w:t xml:space="preserve"> </w:t>
      </w:r>
      <w:sdt>
        <w:sdtPr>
          <w:rPr>
            <w:rFonts w:asciiTheme="minorHAnsi" w:hAnsiTheme="minorHAnsi" w:cstheme="minorHAnsi"/>
          </w:rPr>
          <w:id w:val="-1608959179"/>
          <w:placeholder>
            <w:docPart w:val="DefaultPlaceholder_-1854013440"/>
          </w:placeholder>
          <w:showingPlcHdr/>
        </w:sdtPr>
        <w:sdtEndPr/>
        <w:sdtContent>
          <w:r w:rsidR="00841DB6" w:rsidRPr="008A30EE">
            <w:rPr>
              <w:rStyle w:val="PlaceholderText"/>
              <w:rFonts w:asciiTheme="minorHAnsi" w:hAnsiTheme="minorHAnsi" w:cstheme="minorHAnsi"/>
            </w:rPr>
            <w:t>Click or tap here to enter text.</w:t>
          </w:r>
        </w:sdtContent>
      </w:sdt>
      <w:r w:rsidRPr="008A30EE">
        <w:rPr>
          <w:rFonts w:asciiTheme="minorHAnsi" w:hAnsiTheme="minorHAnsi" w:cstheme="minorHAnsi"/>
        </w:rPr>
        <w:t xml:space="preserve">  </w:t>
      </w:r>
    </w:p>
    <w:p w14:paraId="0996F2FB" w14:textId="77777777" w:rsidR="000D2DAD" w:rsidRPr="008A30EE" w:rsidRDefault="000D2DAD" w:rsidP="00CA28A8">
      <w:pPr>
        <w:pBdr>
          <w:top w:val="single" w:sz="4" w:space="1" w:color="auto"/>
          <w:left w:val="single" w:sz="4" w:space="4" w:color="auto"/>
          <w:bottom w:val="single" w:sz="4" w:space="1" w:color="auto"/>
          <w:right w:val="single" w:sz="4" w:space="4" w:color="auto"/>
        </w:pBdr>
        <w:spacing w:after="0"/>
        <w:rPr>
          <w:rFonts w:asciiTheme="minorHAnsi" w:hAnsiTheme="minorHAnsi" w:cstheme="minorHAnsi"/>
        </w:rPr>
      </w:pPr>
      <w:r w:rsidRPr="008A30EE">
        <w:rPr>
          <w:rFonts w:asciiTheme="minorHAnsi" w:hAnsiTheme="minorHAnsi" w:cstheme="minorHAnsi"/>
        </w:rPr>
        <w:t>Mode of Review (</w:t>
      </w:r>
      <w:r w:rsidRPr="008A30EE">
        <w:rPr>
          <w:rFonts w:asciiTheme="minorHAnsi" w:hAnsiTheme="minorHAnsi" w:cstheme="minorHAnsi"/>
          <w:b/>
        </w:rPr>
        <w:t>IRB Use Only</w:t>
      </w:r>
      <w:r w:rsidRPr="008A30EE">
        <w:rPr>
          <w:rFonts w:asciiTheme="minorHAnsi" w:hAnsiTheme="minorHAnsi" w:cstheme="minorHAnsi"/>
        </w:rPr>
        <w:t xml:space="preserve">): </w:t>
      </w:r>
      <w:sdt>
        <w:sdtPr>
          <w:rPr>
            <w:rFonts w:asciiTheme="minorHAnsi" w:hAnsiTheme="minorHAnsi" w:cstheme="minorHAnsi"/>
          </w:rPr>
          <w:id w:val="1588110496"/>
          <w14:checkbox>
            <w14:checked w14:val="0"/>
            <w14:checkedState w14:val="2612" w14:font="MS Gothic"/>
            <w14:uncheckedState w14:val="2610" w14:font="MS Gothic"/>
          </w14:checkbox>
        </w:sdtPr>
        <w:sdtEndPr/>
        <w:sdtContent>
          <w:r w:rsidR="00841DB6" w:rsidRPr="008A30EE">
            <w:rPr>
              <w:rFonts w:ascii="Segoe UI Symbol" w:eastAsia="MS Gothic" w:hAnsi="Segoe UI Symbol" w:cs="Segoe UI Symbol"/>
            </w:rPr>
            <w:t>☐</w:t>
          </w:r>
        </w:sdtContent>
      </w:sdt>
      <w:r w:rsidRPr="008A30EE">
        <w:rPr>
          <w:rFonts w:asciiTheme="minorHAnsi" w:hAnsiTheme="minorHAnsi" w:cstheme="minorHAnsi"/>
        </w:rPr>
        <w:t xml:space="preserve">Expedited </w:t>
      </w:r>
      <w:sdt>
        <w:sdtPr>
          <w:rPr>
            <w:rFonts w:asciiTheme="minorHAnsi" w:hAnsiTheme="minorHAnsi" w:cstheme="minorHAnsi"/>
          </w:rPr>
          <w:id w:val="-506290494"/>
          <w14:checkbox>
            <w14:checked w14:val="0"/>
            <w14:checkedState w14:val="2612" w14:font="MS Gothic"/>
            <w14:uncheckedState w14:val="2610" w14:font="MS Gothic"/>
          </w14:checkbox>
        </w:sdtPr>
        <w:sdtEndPr/>
        <w:sdtContent>
          <w:r w:rsidR="00841DB6" w:rsidRPr="008A30EE">
            <w:rPr>
              <w:rFonts w:ascii="Segoe UI Symbol" w:eastAsia="MS Gothic" w:hAnsi="Segoe UI Symbol" w:cs="Segoe UI Symbol"/>
            </w:rPr>
            <w:t>☐</w:t>
          </w:r>
        </w:sdtContent>
      </w:sdt>
      <w:r w:rsidRPr="008A30EE">
        <w:rPr>
          <w:rFonts w:asciiTheme="minorHAnsi" w:hAnsiTheme="minorHAnsi" w:cstheme="minorHAnsi"/>
        </w:rPr>
        <w:t>Full Board</w:t>
      </w:r>
    </w:p>
    <w:bookmarkEnd w:id="0"/>
    <w:p w14:paraId="6B472671" w14:textId="77777777" w:rsidR="003C607D" w:rsidRPr="008A30EE" w:rsidRDefault="003C607D" w:rsidP="003C607D">
      <w:pPr>
        <w:spacing w:after="0"/>
        <w:rPr>
          <w:rFonts w:asciiTheme="minorHAnsi" w:hAnsiTheme="minorHAnsi" w:cstheme="minorHAnsi"/>
          <w:b/>
          <w:color w:val="BF8F00" w:themeColor="accent4" w:themeShade="BF"/>
        </w:rPr>
      </w:pPr>
    </w:p>
    <w:p w14:paraId="7A4D3922" w14:textId="123DE356" w:rsidR="00B16021" w:rsidRPr="008A30EE" w:rsidRDefault="000D2DAD" w:rsidP="003C607D">
      <w:pPr>
        <w:spacing w:after="0"/>
        <w:rPr>
          <w:rFonts w:asciiTheme="minorHAnsi" w:hAnsiTheme="minorHAnsi" w:cstheme="minorHAnsi"/>
          <w:b/>
          <w:color w:val="BF8F00" w:themeColor="accent4" w:themeShade="BF"/>
        </w:rPr>
      </w:pPr>
      <w:r w:rsidRPr="008A30EE">
        <w:rPr>
          <w:rFonts w:asciiTheme="minorHAnsi" w:hAnsiTheme="minorHAnsi" w:cstheme="minorHAnsi"/>
          <w:b/>
          <w:color w:val="BF8F00" w:themeColor="accent4" w:themeShade="BF"/>
        </w:rPr>
        <w:t>The PI requests the waiver of</w:t>
      </w:r>
      <w:r w:rsidR="00B16021" w:rsidRPr="008A30EE">
        <w:rPr>
          <w:rFonts w:asciiTheme="minorHAnsi" w:hAnsiTheme="minorHAnsi" w:cstheme="minorHAnsi"/>
          <w:b/>
          <w:color w:val="BF8F00" w:themeColor="accent4" w:themeShade="BF"/>
        </w:rPr>
        <w:t>:</w:t>
      </w:r>
    </w:p>
    <w:p w14:paraId="69C609D3" w14:textId="77777777" w:rsidR="006A1378" w:rsidRPr="008A30EE" w:rsidRDefault="0086760A" w:rsidP="009A7030">
      <w:pPr>
        <w:pStyle w:val="ListParagraph"/>
        <w:numPr>
          <w:ilvl w:val="0"/>
          <w:numId w:val="6"/>
        </w:numPr>
        <w:spacing w:after="0"/>
        <w:rPr>
          <w:rFonts w:asciiTheme="minorHAnsi" w:eastAsia="Times New Roman" w:hAnsiTheme="minorHAnsi" w:cstheme="minorHAnsi"/>
          <w:b/>
        </w:rPr>
      </w:pPr>
      <w:sdt>
        <w:sdtPr>
          <w:rPr>
            <w:rFonts w:ascii="Segoe UI Symbol" w:eastAsia="MS Gothic" w:hAnsi="Segoe UI Symbol" w:cs="Segoe UI Symbol"/>
          </w:rPr>
          <w:id w:val="-706954751"/>
          <w14:checkbox>
            <w14:checked w14:val="0"/>
            <w14:checkedState w14:val="2612" w14:font="MS Gothic"/>
            <w14:uncheckedState w14:val="2610" w14:font="MS Gothic"/>
          </w14:checkbox>
        </w:sdtPr>
        <w:sdtEndPr/>
        <w:sdtContent>
          <w:r w:rsidR="00841DB6" w:rsidRPr="008A30EE">
            <w:rPr>
              <w:rFonts w:ascii="Segoe UI Symbol" w:eastAsia="MS Gothic" w:hAnsi="Segoe UI Symbol" w:cs="Segoe UI Symbol"/>
            </w:rPr>
            <w:t>☐</w:t>
          </w:r>
        </w:sdtContent>
      </w:sdt>
      <w:r w:rsidR="000D2DAD" w:rsidRPr="008A30EE">
        <w:rPr>
          <w:rFonts w:asciiTheme="minorHAnsi" w:hAnsiTheme="minorHAnsi" w:cstheme="minorHAnsi"/>
        </w:rPr>
        <w:t xml:space="preserve"> ALL or</w:t>
      </w:r>
      <w:r w:rsidR="008F29E8" w:rsidRPr="008A30EE">
        <w:rPr>
          <w:rFonts w:asciiTheme="minorHAnsi" w:hAnsiTheme="minorHAnsi" w:cstheme="minorHAnsi"/>
        </w:rPr>
        <w:t xml:space="preserve"> </w:t>
      </w:r>
      <w:sdt>
        <w:sdtPr>
          <w:rPr>
            <w:rFonts w:ascii="Segoe UI Symbol" w:eastAsia="MS Gothic" w:hAnsi="Segoe UI Symbol" w:cs="Segoe UI Symbol"/>
          </w:rPr>
          <w:id w:val="-1173491286"/>
          <w14:checkbox>
            <w14:checked w14:val="0"/>
            <w14:checkedState w14:val="2612" w14:font="MS Gothic"/>
            <w14:uncheckedState w14:val="2610" w14:font="MS Gothic"/>
          </w14:checkbox>
        </w:sdtPr>
        <w:sdtEndPr/>
        <w:sdtContent>
          <w:r w:rsidR="00EE7F92" w:rsidRPr="008A30EE">
            <w:rPr>
              <w:rFonts w:ascii="Segoe UI Symbol" w:eastAsia="MS Gothic" w:hAnsi="Segoe UI Symbol" w:cs="Segoe UI Symbol"/>
            </w:rPr>
            <w:t>☐</w:t>
          </w:r>
        </w:sdtContent>
      </w:sdt>
      <w:r w:rsidR="00EE7F92" w:rsidRPr="008A30EE">
        <w:rPr>
          <w:rFonts w:asciiTheme="minorHAnsi" w:hAnsiTheme="minorHAnsi" w:cstheme="minorHAnsi"/>
        </w:rPr>
        <w:t xml:space="preserve"> </w:t>
      </w:r>
      <w:r w:rsidR="000D2DAD" w:rsidRPr="008A30EE">
        <w:rPr>
          <w:rFonts w:asciiTheme="minorHAnsi" w:hAnsiTheme="minorHAnsi" w:cstheme="minorHAnsi"/>
        </w:rPr>
        <w:t xml:space="preserve">SOME elements of informed consent for this research study. </w:t>
      </w:r>
    </w:p>
    <w:p w14:paraId="7F95C276" w14:textId="13C006BC" w:rsidR="00B16021" w:rsidRPr="008A30EE" w:rsidRDefault="000D2DAD" w:rsidP="006A1378">
      <w:pPr>
        <w:pStyle w:val="ListParagraph"/>
        <w:spacing w:after="0"/>
        <w:rPr>
          <w:rFonts w:asciiTheme="minorHAnsi" w:eastAsia="Times New Roman" w:hAnsiTheme="minorHAnsi" w:cstheme="minorHAnsi"/>
          <w:b/>
        </w:rPr>
      </w:pPr>
      <w:r w:rsidRPr="008A30EE">
        <w:rPr>
          <w:rFonts w:asciiTheme="minorHAnsi" w:hAnsiTheme="minorHAnsi" w:cstheme="minorHAnsi"/>
        </w:rPr>
        <w:t>If SOME elements, list the</w:t>
      </w:r>
      <w:r w:rsidR="0084782F" w:rsidRPr="008A30EE">
        <w:rPr>
          <w:rFonts w:asciiTheme="minorHAnsi" w:hAnsiTheme="minorHAnsi" w:cstheme="minorHAnsi"/>
        </w:rPr>
        <w:t xml:space="preserve"> corresponding numbers</w:t>
      </w:r>
      <w:r w:rsidRPr="008A30EE">
        <w:rPr>
          <w:rFonts w:asciiTheme="minorHAnsi" w:hAnsiTheme="minorHAnsi" w:cstheme="minorHAnsi"/>
        </w:rPr>
        <w:t xml:space="preserve"> here:</w:t>
      </w:r>
      <w:r w:rsidR="00841DB6" w:rsidRPr="008A30EE">
        <w:rPr>
          <w:rFonts w:asciiTheme="minorHAnsi" w:hAnsiTheme="minorHAnsi" w:cstheme="minorHAnsi"/>
        </w:rPr>
        <w:t xml:space="preserve"> </w:t>
      </w:r>
      <w:r w:rsidRPr="008A30EE">
        <w:rPr>
          <w:rFonts w:asciiTheme="minorHAnsi" w:hAnsiTheme="minorHAnsi" w:cstheme="minorHAnsi"/>
          <w:iCs/>
        </w:rPr>
        <w:t xml:space="preserve"> </w:t>
      </w:r>
      <w:sdt>
        <w:sdtPr>
          <w:rPr>
            <w:rFonts w:eastAsia="Times New Roman"/>
            <w:b/>
          </w:rPr>
          <w:id w:val="-1892649599"/>
          <w:placeholder>
            <w:docPart w:val="DefaultPlaceholder_-1854013440"/>
          </w:placeholder>
          <w:showingPlcHdr/>
        </w:sdtPr>
        <w:sdtEndPr/>
        <w:sdtContent>
          <w:r w:rsidR="00841DB6" w:rsidRPr="008A30EE">
            <w:rPr>
              <w:rStyle w:val="PlaceholderText"/>
              <w:rFonts w:asciiTheme="minorHAnsi" w:hAnsiTheme="minorHAnsi" w:cstheme="minorHAnsi"/>
            </w:rPr>
            <w:t>Click or tap here to enter text.</w:t>
          </w:r>
        </w:sdtContent>
      </w:sdt>
      <w:r w:rsidR="00841DB6" w:rsidRPr="008A30EE">
        <w:rPr>
          <w:rFonts w:asciiTheme="minorHAnsi" w:eastAsia="Times New Roman" w:hAnsiTheme="minorHAnsi" w:cstheme="minorHAnsi"/>
          <w:b/>
        </w:rPr>
        <w:t xml:space="preserve"> </w:t>
      </w:r>
      <w:r w:rsidRPr="008A30EE">
        <w:rPr>
          <w:rFonts w:asciiTheme="minorHAnsi" w:eastAsia="Times New Roman" w:hAnsiTheme="minorHAnsi" w:cstheme="minorHAnsi"/>
          <w:b/>
        </w:rPr>
        <w:t>(</w:t>
      </w:r>
      <w:r w:rsidR="00841DB6" w:rsidRPr="008A30EE">
        <w:rPr>
          <w:rFonts w:asciiTheme="minorHAnsi" w:eastAsia="Times New Roman" w:hAnsiTheme="minorHAnsi" w:cstheme="minorHAnsi"/>
          <w:b/>
        </w:rPr>
        <w:t>See</w:t>
      </w:r>
      <w:r w:rsidRPr="008A30EE">
        <w:rPr>
          <w:rFonts w:asciiTheme="minorHAnsi" w:eastAsia="Times New Roman" w:hAnsiTheme="minorHAnsi" w:cstheme="minorHAnsi"/>
          <w:b/>
        </w:rPr>
        <w:t xml:space="preserve"> </w:t>
      </w:r>
      <w:r w:rsidR="008A30EE">
        <w:rPr>
          <w:rFonts w:asciiTheme="minorHAnsi" w:eastAsia="Times New Roman" w:hAnsiTheme="minorHAnsi" w:cstheme="minorHAnsi"/>
          <w:b/>
        </w:rPr>
        <w:t xml:space="preserve">the </w:t>
      </w:r>
      <w:r w:rsidR="0084782F" w:rsidRPr="008A30EE">
        <w:rPr>
          <w:rFonts w:asciiTheme="minorHAnsi" w:eastAsia="Times New Roman" w:hAnsiTheme="minorHAnsi" w:cstheme="minorHAnsi"/>
          <w:b/>
        </w:rPr>
        <w:t xml:space="preserve">numbered </w:t>
      </w:r>
      <w:r w:rsidRPr="008A30EE">
        <w:rPr>
          <w:rFonts w:asciiTheme="minorHAnsi" w:eastAsia="Times New Roman" w:hAnsiTheme="minorHAnsi" w:cstheme="minorHAnsi"/>
          <w:b/>
        </w:rPr>
        <w:t xml:space="preserve">list on </w:t>
      </w:r>
      <w:r w:rsidR="008A30EE">
        <w:rPr>
          <w:rFonts w:asciiTheme="minorHAnsi" w:eastAsia="Times New Roman" w:hAnsiTheme="minorHAnsi" w:cstheme="minorHAnsi"/>
          <w:b/>
        </w:rPr>
        <w:t xml:space="preserve">the </w:t>
      </w:r>
      <w:hyperlink w:anchor="_Elements_of_Informed_1" w:history="1">
        <w:r w:rsidR="003C607D" w:rsidRPr="008A30EE">
          <w:rPr>
            <w:rStyle w:val="Hyperlink"/>
            <w:rFonts w:asciiTheme="minorHAnsi" w:eastAsia="Times New Roman" w:hAnsiTheme="minorHAnsi" w:cstheme="minorHAnsi"/>
          </w:rPr>
          <w:t>last</w:t>
        </w:r>
        <w:r w:rsidRPr="008A30EE">
          <w:rPr>
            <w:rStyle w:val="Hyperlink"/>
            <w:rFonts w:asciiTheme="minorHAnsi" w:eastAsia="Times New Roman" w:hAnsiTheme="minorHAnsi" w:cstheme="minorHAnsi"/>
          </w:rPr>
          <w:t xml:space="preserve"> </w:t>
        </w:r>
        <w:r w:rsidRPr="008A30EE">
          <w:rPr>
            <w:rStyle w:val="Hyperlink"/>
            <w:rFonts w:asciiTheme="minorHAnsi" w:eastAsia="Times New Roman" w:hAnsiTheme="minorHAnsi" w:cstheme="minorHAnsi"/>
          </w:rPr>
          <w:t>page</w:t>
        </w:r>
      </w:hyperlink>
      <w:r w:rsidRPr="008A30EE">
        <w:rPr>
          <w:rFonts w:asciiTheme="minorHAnsi" w:eastAsia="Times New Roman" w:hAnsiTheme="minorHAnsi" w:cstheme="minorHAnsi"/>
          <w:b/>
        </w:rPr>
        <w:t>)</w:t>
      </w:r>
      <w:r w:rsidR="00B16021" w:rsidRPr="008A30EE">
        <w:rPr>
          <w:rFonts w:asciiTheme="minorHAnsi" w:eastAsia="Times New Roman" w:hAnsiTheme="minorHAnsi" w:cstheme="minorHAnsi"/>
          <w:b/>
        </w:rPr>
        <w:t xml:space="preserve"> </w:t>
      </w:r>
      <w:r w:rsidR="00B16021" w:rsidRPr="008A30EE">
        <w:rPr>
          <w:rFonts w:asciiTheme="minorHAnsi" w:eastAsia="Times New Roman" w:hAnsiTheme="minorHAnsi" w:cstheme="minorHAnsi"/>
          <w:u w:val="single"/>
        </w:rPr>
        <w:t>or</w:t>
      </w:r>
    </w:p>
    <w:p w14:paraId="2F522579" w14:textId="77777777" w:rsidR="000D2DAD" w:rsidRPr="008A30EE" w:rsidRDefault="0086760A" w:rsidP="009A7030">
      <w:pPr>
        <w:pStyle w:val="ListParagraph"/>
        <w:numPr>
          <w:ilvl w:val="0"/>
          <w:numId w:val="6"/>
        </w:numPr>
        <w:spacing w:after="0"/>
        <w:rPr>
          <w:rFonts w:asciiTheme="minorHAnsi" w:eastAsia="Times New Roman" w:hAnsiTheme="minorHAnsi" w:cstheme="minorHAnsi"/>
        </w:rPr>
      </w:pPr>
      <w:sdt>
        <w:sdtPr>
          <w:rPr>
            <w:rFonts w:ascii="MS Gothic" w:eastAsia="MS Gothic" w:hAnsi="MS Gothic" w:cstheme="minorHAnsi"/>
          </w:rPr>
          <w:id w:val="-1035261284"/>
          <w14:checkbox>
            <w14:checked w14:val="0"/>
            <w14:checkedState w14:val="2612" w14:font="MS Gothic"/>
            <w14:uncheckedState w14:val="2610" w14:font="MS Gothic"/>
          </w14:checkbox>
        </w:sdtPr>
        <w:sdtEndPr/>
        <w:sdtContent>
          <w:r w:rsidR="00B16021" w:rsidRPr="008A30EE">
            <w:rPr>
              <w:rFonts w:ascii="MS Gothic" w:eastAsia="MS Gothic" w:hAnsi="MS Gothic" w:cstheme="minorHAnsi" w:hint="eastAsia"/>
            </w:rPr>
            <w:t>☐</w:t>
          </w:r>
        </w:sdtContent>
      </w:sdt>
      <w:r w:rsidR="00CB4A13" w:rsidRPr="008A30EE">
        <w:rPr>
          <w:rFonts w:asciiTheme="minorHAnsi" w:hAnsiTheme="minorHAnsi" w:cstheme="minorHAnsi"/>
        </w:rPr>
        <w:t xml:space="preserve"> </w:t>
      </w:r>
      <w:r w:rsidR="00CB4A13" w:rsidRPr="008A30EE">
        <w:rPr>
          <w:rFonts w:asciiTheme="minorHAnsi" w:eastAsia="Times New Roman" w:hAnsiTheme="minorHAnsi" w:cstheme="minorHAnsi"/>
        </w:rPr>
        <w:t>Waiver of Documentation</w:t>
      </w:r>
      <w:r w:rsidR="00214572" w:rsidRPr="008A30EE">
        <w:rPr>
          <w:rFonts w:asciiTheme="minorHAnsi" w:eastAsia="Times New Roman" w:hAnsiTheme="minorHAnsi" w:cstheme="minorHAnsi"/>
        </w:rPr>
        <w:t>/Signature</w:t>
      </w:r>
      <w:r w:rsidR="00CB4A13" w:rsidRPr="008A30EE">
        <w:rPr>
          <w:rFonts w:asciiTheme="minorHAnsi" w:eastAsia="Times New Roman" w:hAnsiTheme="minorHAnsi" w:cstheme="minorHAnsi"/>
        </w:rPr>
        <w:t xml:space="preserve"> only</w:t>
      </w:r>
      <w:r w:rsidR="00214572" w:rsidRPr="008A30EE">
        <w:rPr>
          <w:rFonts w:asciiTheme="minorHAnsi" w:eastAsia="Times New Roman" w:hAnsiTheme="minorHAnsi" w:cstheme="minorHAnsi"/>
        </w:rPr>
        <w:t xml:space="preserve"> (</w:t>
      </w:r>
      <w:r w:rsidR="00214572" w:rsidRPr="008A30EE">
        <w:rPr>
          <w:rFonts w:asciiTheme="minorHAnsi" w:eastAsia="Times New Roman" w:hAnsiTheme="minorHAnsi" w:cstheme="minorHAnsi"/>
          <w:b/>
        </w:rPr>
        <w:t>Skip to Option C</w:t>
      </w:r>
      <w:r w:rsidR="00214572" w:rsidRPr="008A30EE">
        <w:rPr>
          <w:rFonts w:asciiTheme="minorHAnsi" w:eastAsia="Times New Roman" w:hAnsiTheme="minorHAnsi" w:cstheme="minorHAnsi"/>
        </w:rPr>
        <w:t>)</w:t>
      </w:r>
    </w:p>
    <w:p w14:paraId="7D746F7D" w14:textId="77777777" w:rsidR="00995B8F" w:rsidRPr="008A30EE" w:rsidRDefault="00995B8F" w:rsidP="00995B8F">
      <w:pPr>
        <w:spacing w:after="0"/>
        <w:rPr>
          <w:rFonts w:asciiTheme="minorHAnsi" w:hAnsiTheme="minorHAnsi" w:cstheme="minorHAnsi"/>
          <w:iCs/>
        </w:rPr>
      </w:pPr>
    </w:p>
    <w:p w14:paraId="76E61B1F" w14:textId="77777777" w:rsidR="00EE7F92" w:rsidRPr="008A30EE" w:rsidRDefault="00EE7F92" w:rsidP="000D2DAD">
      <w:pPr>
        <w:tabs>
          <w:tab w:val="left" w:pos="0"/>
          <w:tab w:val="left" w:pos="180"/>
          <w:tab w:val="left" w:pos="6405"/>
          <w:tab w:val="right" w:pos="8787"/>
        </w:tabs>
        <w:rPr>
          <w:rFonts w:asciiTheme="minorHAnsi" w:hAnsiTheme="minorHAnsi" w:cstheme="minorHAnsi"/>
          <w:b/>
          <w:iCs/>
          <w:u w:val="single"/>
        </w:rPr>
      </w:pPr>
      <w:r w:rsidRPr="008A30EE">
        <w:rPr>
          <w:rFonts w:asciiTheme="minorHAnsi" w:hAnsiTheme="minorHAnsi" w:cstheme="minorHAnsi"/>
          <w:b/>
          <w:iCs/>
          <w:u w:val="single"/>
        </w:rPr>
        <w:t>Waiver of Elements of Informed Consent</w:t>
      </w:r>
    </w:p>
    <w:p w14:paraId="74AB7942" w14:textId="31BAD992" w:rsidR="000D2DAD" w:rsidRPr="008A30EE" w:rsidRDefault="000D2DAD" w:rsidP="000D2DAD">
      <w:pPr>
        <w:tabs>
          <w:tab w:val="left" w:pos="0"/>
          <w:tab w:val="left" w:pos="180"/>
          <w:tab w:val="left" w:pos="6405"/>
          <w:tab w:val="right" w:pos="8787"/>
        </w:tabs>
        <w:rPr>
          <w:rFonts w:asciiTheme="minorHAnsi" w:hAnsiTheme="minorHAnsi" w:cstheme="minorHAnsi"/>
          <w:iCs/>
        </w:rPr>
      </w:pPr>
      <w:r w:rsidRPr="008A30EE">
        <w:rPr>
          <w:rFonts w:asciiTheme="minorHAnsi" w:hAnsiTheme="minorHAnsi" w:cstheme="minorHAnsi"/>
          <w:iCs/>
        </w:rPr>
        <w:t>The IRB may waive the</w:t>
      </w:r>
      <w:r w:rsidR="00EE7F92" w:rsidRPr="008A30EE">
        <w:rPr>
          <w:rFonts w:asciiTheme="minorHAnsi" w:hAnsiTheme="minorHAnsi" w:cstheme="minorHAnsi"/>
          <w:iCs/>
        </w:rPr>
        <w:t xml:space="preserve"> above</w:t>
      </w:r>
      <w:r w:rsidRPr="008A30EE">
        <w:rPr>
          <w:rFonts w:asciiTheme="minorHAnsi" w:hAnsiTheme="minorHAnsi" w:cstheme="minorHAnsi"/>
          <w:iCs/>
        </w:rPr>
        <w:t xml:space="preserve"> elements of informed consent </w:t>
      </w:r>
      <w:r w:rsidR="00841DB6" w:rsidRPr="008A30EE">
        <w:rPr>
          <w:rFonts w:asciiTheme="minorHAnsi" w:hAnsiTheme="minorHAnsi" w:cstheme="minorHAnsi"/>
          <w:iCs/>
        </w:rPr>
        <w:t>if</w:t>
      </w:r>
      <w:r w:rsidRPr="008A30EE">
        <w:rPr>
          <w:rFonts w:asciiTheme="minorHAnsi" w:hAnsiTheme="minorHAnsi" w:cstheme="minorHAnsi"/>
          <w:iCs/>
        </w:rPr>
        <w:t xml:space="preserve"> the Designated Reviewer of Full Board finds (choose ONE of the following two options):</w:t>
      </w:r>
    </w:p>
    <w:p w14:paraId="7157C2B3" w14:textId="5E84A6C1" w:rsidR="000D2DAD" w:rsidRPr="008A30EE" w:rsidRDefault="000D2DAD" w:rsidP="00DF2EBD">
      <w:pPr>
        <w:tabs>
          <w:tab w:val="left" w:pos="0"/>
          <w:tab w:val="left" w:pos="180"/>
          <w:tab w:val="left" w:pos="6405"/>
          <w:tab w:val="right" w:pos="8787"/>
        </w:tabs>
        <w:spacing w:after="0"/>
        <w:rPr>
          <w:rFonts w:asciiTheme="minorHAnsi" w:hAnsiTheme="minorHAnsi" w:cstheme="minorHAnsi"/>
          <w:b/>
          <w:iCs/>
          <w:u w:val="single"/>
        </w:rPr>
      </w:pPr>
      <w:r w:rsidRPr="008A30EE">
        <w:rPr>
          <w:rFonts w:asciiTheme="minorHAnsi" w:hAnsiTheme="minorHAnsi" w:cstheme="minorHAnsi"/>
          <w:b/>
          <w:iCs/>
          <w:color w:val="BF8F00" w:themeColor="accent4" w:themeShade="BF"/>
          <w:u w:val="single"/>
        </w:rPr>
        <w:t>Option A</w:t>
      </w:r>
      <w:r w:rsidRPr="008A30EE">
        <w:rPr>
          <w:rFonts w:asciiTheme="minorHAnsi" w:hAnsiTheme="minorHAnsi" w:cstheme="minorHAnsi"/>
          <w:b/>
          <w:iCs/>
          <w:color w:val="BF8F00" w:themeColor="accent4" w:themeShade="BF"/>
        </w:rPr>
        <w:t xml:space="preserve">    </w:t>
      </w:r>
      <w:r w:rsidRPr="008A30EE">
        <w:rPr>
          <w:rFonts w:asciiTheme="minorHAnsi" w:hAnsiTheme="minorHAnsi" w:cstheme="minorHAnsi"/>
          <w:iCs/>
        </w:rPr>
        <w:t>(</w:t>
      </w:r>
      <w:r w:rsidRPr="008A30EE">
        <w:rPr>
          <w:rFonts w:asciiTheme="minorHAnsi" w:hAnsiTheme="minorHAnsi" w:cstheme="minorHAnsi"/>
          <w:i/>
          <w:iCs/>
        </w:rPr>
        <w:t xml:space="preserve">Board must find </w:t>
      </w:r>
      <w:r w:rsidR="00F438EE" w:rsidRPr="008A30EE">
        <w:rPr>
          <w:rFonts w:asciiTheme="minorHAnsi" w:hAnsiTheme="minorHAnsi" w:cstheme="minorHAnsi"/>
          <w:i/>
          <w:iCs/>
        </w:rPr>
        <w:t xml:space="preserve">that </w:t>
      </w:r>
      <w:r w:rsidRPr="008A30EE">
        <w:rPr>
          <w:rFonts w:asciiTheme="minorHAnsi" w:hAnsiTheme="minorHAnsi" w:cstheme="minorHAnsi"/>
          <w:i/>
          <w:iCs/>
        </w:rPr>
        <w:t xml:space="preserve">all </w:t>
      </w:r>
      <w:r w:rsidR="008A7D11" w:rsidRPr="008A30EE">
        <w:rPr>
          <w:rFonts w:asciiTheme="minorHAnsi" w:hAnsiTheme="minorHAnsi" w:cstheme="minorHAnsi"/>
          <w:i/>
          <w:iCs/>
        </w:rPr>
        <w:t>5</w:t>
      </w:r>
      <w:r w:rsidR="00841DB6" w:rsidRPr="008A30EE">
        <w:rPr>
          <w:rFonts w:asciiTheme="minorHAnsi" w:hAnsiTheme="minorHAnsi" w:cstheme="minorHAnsi"/>
          <w:i/>
          <w:iCs/>
        </w:rPr>
        <w:t xml:space="preserve"> </w:t>
      </w:r>
      <w:r w:rsidRPr="008A30EE">
        <w:rPr>
          <w:rFonts w:asciiTheme="minorHAnsi" w:hAnsiTheme="minorHAnsi" w:cstheme="minorHAnsi"/>
          <w:i/>
          <w:iCs/>
        </w:rPr>
        <w:t>criteria apply</w:t>
      </w:r>
      <w:r w:rsidRPr="008A30EE">
        <w:rPr>
          <w:rFonts w:asciiTheme="minorHAnsi" w:hAnsiTheme="minorHAnsi" w:cstheme="minorHAnsi"/>
          <w:iCs/>
        </w:rPr>
        <w:t>)</w:t>
      </w:r>
      <w:r w:rsidR="00F22C75" w:rsidRPr="008A30EE">
        <w:rPr>
          <w:rFonts w:asciiTheme="minorHAnsi" w:hAnsiTheme="minorHAnsi" w:cstheme="minorHAnsi"/>
          <w:iCs/>
        </w:rPr>
        <w:t xml:space="preserve"> </w:t>
      </w:r>
    </w:p>
    <w:bookmarkStart w:id="1" w:name="Check3"/>
    <w:p w14:paraId="4ED53241" w14:textId="77777777" w:rsidR="00841DB6" w:rsidRPr="008A30EE" w:rsidRDefault="0086760A" w:rsidP="00841DB6">
      <w:pPr>
        <w:tabs>
          <w:tab w:val="left" w:pos="0"/>
          <w:tab w:val="left" w:pos="2970"/>
          <w:tab w:val="right" w:pos="8787"/>
        </w:tabs>
        <w:spacing w:after="0" w:line="240" w:lineRule="auto"/>
        <w:rPr>
          <w:rFonts w:asciiTheme="minorHAnsi" w:eastAsia="Times New Roman" w:hAnsiTheme="minorHAnsi" w:cstheme="minorHAnsi"/>
        </w:rPr>
      </w:pPr>
      <w:sdt>
        <w:sdtPr>
          <w:rPr>
            <w:rFonts w:asciiTheme="minorHAnsi" w:eastAsia="Times New Roman" w:hAnsiTheme="minorHAnsi" w:cstheme="minorHAnsi"/>
          </w:rPr>
          <w:id w:val="1684320059"/>
          <w14:checkbox>
            <w14:checked w14:val="0"/>
            <w14:checkedState w14:val="2612" w14:font="MS Gothic"/>
            <w14:uncheckedState w14:val="2610" w14:font="MS Gothic"/>
          </w14:checkbox>
        </w:sdtPr>
        <w:sdtEndPr/>
        <w:sdtContent>
          <w:r w:rsidR="00CA28A8" w:rsidRPr="008A30EE">
            <w:rPr>
              <w:rFonts w:ascii="MS Gothic" w:eastAsia="MS Gothic" w:hAnsi="MS Gothic" w:cstheme="minorHAnsi" w:hint="eastAsia"/>
            </w:rPr>
            <w:t>☐</w:t>
          </w:r>
        </w:sdtContent>
      </w:sdt>
      <w:bookmarkEnd w:id="1"/>
      <w:r w:rsidR="00841DB6" w:rsidRPr="008A30EE">
        <w:rPr>
          <w:rFonts w:asciiTheme="minorHAnsi" w:eastAsia="Times New Roman" w:hAnsiTheme="minorHAnsi" w:cstheme="minorHAnsi"/>
        </w:rPr>
        <w:t xml:space="preserve">The </w:t>
      </w:r>
      <w:r w:rsidR="00CB4A13" w:rsidRPr="008A30EE">
        <w:rPr>
          <w:rFonts w:asciiTheme="minorHAnsi" w:eastAsia="Times New Roman" w:hAnsiTheme="minorHAnsi" w:cstheme="minorHAnsi"/>
        </w:rPr>
        <w:t xml:space="preserve">research or </w:t>
      </w:r>
      <w:r w:rsidR="00841DB6" w:rsidRPr="008A30EE">
        <w:rPr>
          <w:rFonts w:asciiTheme="minorHAnsi" w:eastAsia="Times New Roman" w:hAnsiTheme="minorHAnsi" w:cstheme="minorHAnsi"/>
        </w:rPr>
        <w:t xml:space="preserve">clinical investigation involves no more than minimal risk (as defined in 21 CFR 50.3(k) or 56.102(i)) to the subjects </w:t>
      </w:r>
    </w:p>
    <w:p w14:paraId="63F5D0BC" w14:textId="77777777" w:rsidR="000D2DAD" w:rsidRPr="008A30EE" w:rsidRDefault="000D2DAD" w:rsidP="00841DB6">
      <w:pPr>
        <w:tabs>
          <w:tab w:val="left" w:pos="0"/>
          <w:tab w:val="left" w:pos="2970"/>
          <w:tab w:val="right" w:pos="8787"/>
        </w:tabs>
        <w:spacing w:after="0" w:line="240" w:lineRule="auto"/>
        <w:rPr>
          <w:rFonts w:asciiTheme="minorHAnsi" w:eastAsia="Times New Roman" w:hAnsiTheme="minorHAnsi" w:cstheme="minorHAnsi"/>
        </w:rPr>
      </w:pPr>
      <w:r w:rsidRPr="008A30EE">
        <w:rPr>
          <w:rFonts w:asciiTheme="minorHAnsi" w:eastAsia="Times New Roman" w:hAnsiTheme="minorHAnsi" w:cstheme="minorHAnsi"/>
          <w:color w:val="BF8F00" w:themeColor="accent4" w:themeShade="BF"/>
          <w:u w:val="single"/>
        </w:rPr>
        <w:t>Protocol-specific comments</w:t>
      </w:r>
      <w:r w:rsidRPr="008A30EE">
        <w:rPr>
          <w:rFonts w:asciiTheme="minorHAnsi" w:eastAsia="Times New Roman" w:hAnsiTheme="minorHAnsi" w:cstheme="minorHAnsi"/>
        </w:rPr>
        <w:t xml:space="preserve">: </w:t>
      </w:r>
      <w:sdt>
        <w:sdtPr>
          <w:rPr>
            <w:rFonts w:asciiTheme="minorHAnsi" w:eastAsia="Times New Roman" w:hAnsiTheme="minorHAnsi" w:cstheme="minorHAnsi"/>
          </w:rPr>
          <w:id w:val="-577836165"/>
          <w:placeholder>
            <w:docPart w:val="DefaultPlaceholder_-1854013440"/>
          </w:placeholder>
          <w:showingPlcHdr/>
        </w:sdtPr>
        <w:sdtEndPr/>
        <w:sdtContent>
          <w:r w:rsidR="00841DB6" w:rsidRPr="008A30EE">
            <w:rPr>
              <w:rStyle w:val="PlaceholderText"/>
              <w:rFonts w:asciiTheme="minorHAnsi" w:hAnsiTheme="minorHAnsi" w:cstheme="minorHAnsi"/>
            </w:rPr>
            <w:t>Click or tap here to enter text.</w:t>
          </w:r>
        </w:sdtContent>
      </w:sdt>
      <w:r w:rsidRPr="008A30EE">
        <w:rPr>
          <w:rFonts w:asciiTheme="minorHAnsi" w:eastAsia="Times New Roman" w:hAnsiTheme="minorHAnsi" w:cstheme="minorHAnsi"/>
        </w:rPr>
        <w:t xml:space="preserve">   </w:t>
      </w:r>
    </w:p>
    <w:p w14:paraId="6855B66E" w14:textId="77777777" w:rsidR="00CB4A13" w:rsidRPr="008A30EE" w:rsidRDefault="00CB4A13" w:rsidP="00841DB6">
      <w:pPr>
        <w:tabs>
          <w:tab w:val="left" w:pos="0"/>
          <w:tab w:val="left" w:pos="2970"/>
          <w:tab w:val="right" w:pos="8787"/>
        </w:tabs>
        <w:spacing w:after="0" w:line="240" w:lineRule="auto"/>
        <w:rPr>
          <w:rFonts w:asciiTheme="minorHAnsi" w:eastAsia="Times New Roman" w:hAnsiTheme="minorHAnsi" w:cstheme="minorHAnsi"/>
        </w:rPr>
      </w:pPr>
    </w:p>
    <w:p w14:paraId="3B4476A6" w14:textId="77777777" w:rsidR="00CB4A13" w:rsidRPr="008A30EE" w:rsidRDefault="0086760A" w:rsidP="00CB4A13">
      <w:pPr>
        <w:spacing w:after="0" w:line="240" w:lineRule="auto"/>
        <w:rPr>
          <w:rFonts w:asciiTheme="minorHAnsi" w:eastAsia="Times New Roman" w:hAnsiTheme="minorHAnsi" w:cstheme="minorHAnsi"/>
        </w:rPr>
      </w:pPr>
      <w:sdt>
        <w:sdtPr>
          <w:rPr>
            <w:rFonts w:asciiTheme="minorHAnsi" w:eastAsia="Times New Roman" w:hAnsiTheme="minorHAnsi" w:cstheme="minorHAnsi"/>
          </w:rPr>
          <w:id w:val="-1982610022"/>
          <w14:checkbox>
            <w14:checked w14:val="0"/>
            <w14:checkedState w14:val="2612" w14:font="MS Gothic"/>
            <w14:uncheckedState w14:val="2610" w14:font="MS Gothic"/>
          </w14:checkbox>
        </w:sdtPr>
        <w:sdtEndPr/>
        <w:sdtContent>
          <w:r w:rsidR="00CB4A13" w:rsidRPr="008A30EE">
            <w:rPr>
              <w:rFonts w:ascii="Segoe UI Symbol" w:eastAsia="MS Gothic" w:hAnsi="Segoe UI Symbol" w:cs="Segoe UI Symbol"/>
            </w:rPr>
            <w:t>☐</w:t>
          </w:r>
        </w:sdtContent>
      </w:sdt>
      <w:r w:rsidR="00CB4A13" w:rsidRPr="008A30EE">
        <w:rPr>
          <w:rFonts w:asciiTheme="minorHAnsi" w:eastAsia="Times New Roman" w:hAnsiTheme="minorHAnsi" w:cstheme="minorHAnsi"/>
        </w:rPr>
        <w:t xml:space="preserve">The research or clinical investigation could not practicably be carried out without the requested waiver or alteration; </w:t>
      </w:r>
    </w:p>
    <w:p w14:paraId="4C888C3B" w14:textId="77777777" w:rsidR="000D2DAD" w:rsidRPr="008A30EE" w:rsidRDefault="00CB4A13" w:rsidP="00CB4A13">
      <w:pPr>
        <w:tabs>
          <w:tab w:val="left" w:pos="2985"/>
          <w:tab w:val="right" w:pos="8787"/>
        </w:tabs>
        <w:spacing w:after="0" w:line="240" w:lineRule="auto"/>
        <w:rPr>
          <w:rFonts w:asciiTheme="minorHAnsi" w:eastAsia="Times New Roman" w:hAnsiTheme="minorHAnsi" w:cstheme="minorHAnsi"/>
        </w:rPr>
      </w:pPr>
      <w:r w:rsidRPr="008A30EE">
        <w:rPr>
          <w:rFonts w:asciiTheme="minorHAnsi" w:eastAsia="Times New Roman" w:hAnsiTheme="minorHAnsi" w:cstheme="minorHAnsi"/>
          <w:color w:val="BF8F00" w:themeColor="accent4" w:themeShade="BF"/>
          <w:u w:val="single"/>
        </w:rPr>
        <w:t>Protocol-specific comments</w:t>
      </w:r>
      <w:r w:rsidRPr="008A30EE">
        <w:rPr>
          <w:rFonts w:asciiTheme="minorHAnsi" w:eastAsia="Times New Roman" w:hAnsiTheme="minorHAnsi" w:cstheme="minorHAnsi"/>
        </w:rPr>
        <w:t xml:space="preserve">:   </w:t>
      </w:r>
      <w:sdt>
        <w:sdtPr>
          <w:rPr>
            <w:rFonts w:asciiTheme="minorHAnsi" w:eastAsia="Times New Roman" w:hAnsiTheme="minorHAnsi" w:cstheme="minorHAnsi"/>
          </w:rPr>
          <w:id w:val="446740481"/>
          <w:placeholder>
            <w:docPart w:val="6BAF42976C8748088D4CAD4703B9844D"/>
          </w:placeholder>
          <w:showingPlcHdr/>
        </w:sdtPr>
        <w:sdtEndPr/>
        <w:sdtContent>
          <w:r w:rsidRPr="008A30EE">
            <w:rPr>
              <w:rStyle w:val="PlaceholderText"/>
              <w:rFonts w:asciiTheme="minorHAnsi" w:hAnsiTheme="minorHAnsi" w:cstheme="minorHAnsi"/>
            </w:rPr>
            <w:t>Click or tap here to enter text.</w:t>
          </w:r>
        </w:sdtContent>
      </w:sdt>
    </w:p>
    <w:p w14:paraId="2D7889AD" w14:textId="77777777" w:rsidR="00CB4A13" w:rsidRPr="008A30EE" w:rsidRDefault="00CB4A13" w:rsidP="000D2DAD">
      <w:pPr>
        <w:tabs>
          <w:tab w:val="left" w:pos="2985"/>
          <w:tab w:val="right" w:pos="8787"/>
        </w:tabs>
        <w:spacing w:after="0" w:line="240" w:lineRule="auto"/>
        <w:rPr>
          <w:rFonts w:asciiTheme="minorHAnsi" w:eastAsia="Times New Roman" w:hAnsiTheme="minorHAnsi" w:cstheme="minorHAnsi"/>
        </w:rPr>
      </w:pPr>
    </w:p>
    <w:p w14:paraId="04468E50" w14:textId="77777777" w:rsidR="00CB4A13" w:rsidRPr="008A30EE" w:rsidRDefault="00CB4A13" w:rsidP="000D2DAD">
      <w:pPr>
        <w:tabs>
          <w:tab w:val="left" w:pos="2985"/>
          <w:tab w:val="right" w:pos="8787"/>
        </w:tabs>
        <w:spacing w:after="0" w:line="240" w:lineRule="auto"/>
      </w:pPr>
      <w:r w:rsidRPr="008A30EE">
        <w:t xml:space="preserve"> </w:t>
      </w:r>
      <w:sdt>
        <w:sdtPr>
          <w:rPr>
            <w:rFonts w:asciiTheme="minorHAnsi" w:eastAsia="Times New Roman" w:hAnsiTheme="minorHAnsi" w:cstheme="minorHAnsi"/>
          </w:rPr>
          <w:id w:val="-809623158"/>
          <w14:checkbox>
            <w14:checked w14:val="0"/>
            <w14:checkedState w14:val="2612" w14:font="MS Gothic"/>
            <w14:uncheckedState w14:val="2610" w14:font="MS Gothic"/>
          </w14:checkbox>
        </w:sdtPr>
        <w:sdtEndPr/>
        <w:sdtContent>
          <w:r w:rsidRPr="008A30EE">
            <w:rPr>
              <w:rFonts w:ascii="Segoe UI Symbol" w:eastAsia="MS Gothic" w:hAnsi="Segoe UI Symbol" w:cs="Segoe UI Symbol"/>
            </w:rPr>
            <w:t>☐</w:t>
          </w:r>
        </w:sdtContent>
      </w:sdt>
      <w:r w:rsidRPr="008A30EE">
        <w:t xml:space="preserve"> If the research involves using identifiable private information or identifiable biospecimens, the research could not practicably be carried out without using such information or biospecimens in an identifiable format;</w:t>
      </w:r>
    </w:p>
    <w:p w14:paraId="21CE4C16" w14:textId="77777777" w:rsidR="00CB4A13" w:rsidRPr="008A30EE" w:rsidRDefault="00CB4A13" w:rsidP="00CB4A13">
      <w:pPr>
        <w:tabs>
          <w:tab w:val="left" w:pos="2985"/>
          <w:tab w:val="right" w:pos="8787"/>
        </w:tabs>
        <w:spacing w:after="0" w:line="240" w:lineRule="auto"/>
        <w:rPr>
          <w:rFonts w:asciiTheme="minorHAnsi" w:eastAsia="Times New Roman" w:hAnsiTheme="minorHAnsi" w:cstheme="minorHAnsi"/>
        </w:rPr>
      </w:pPr>
      <w:r w:rsidRPr="008A30EE">
        <w:rPr>
          <w:rFonts w:asciiTheme="minorHAnsi" w:eastAsia="Times New Roman" w:hAnsiTheme="minorHAnsi" w:cstheme="minorHAnsi"/>
          <w:color w:val="BF8F00" w:themeColor="accent4" w:themeShade="BF"/>
          <w:u w:val="single"/>
        </w:rPr>
        <w:t>Protocol-specific comments</w:t>
      </w:r>
      <w:r w:rsidRPr="008A30EE">
        <w:rPr>
          <w:rFonts w:asciiTheme="minorHAnsi" w:eastAsia="Times New Roman" w:hAnsiTheme="minorHAnsi" w:cstheme="minorHAnsi"/>
          <w:color w:val="BF8F00" w:themeColor="accent4" w:themeShade="BF"/>
        </w:rPr>
        <w:t>:</w:t>
      </w:r>
      <w:r w:rsidRPr="008A30EE">
        <w:rPr>
          <w:rFonts w:asciiTheme="minorHAnsi" w:eastAsia="Times New Roman" w:hAnsiTheme="minorHAnsi" w:cstheme="minorHAnsi"/>
        </w:rPr>
        <w:t xml:space="preserve">   </w:t>
      </w:r>
      <w:sdt>
        <w:sdtPr>
          <w:rPr>
            <w:rFonts w:asciiTheme="minorHAnsi" w:eastAsia="Times New Roman" w:hAnsiTheme="minorHAnsi" w:cstheme="minorHAnsi"/>
          </w:rPr>
          <w:id w:val="-1026634887"/>
          <w:placeholder>
            <w:docPart w:val="D57CBDE5452D48B0846078D90D4A80CD"/>
          </w:placeholder>
          <w:showingPlcHdr/>
        </w:sdtPr>
        <w:sdtEndPr/>
        <w:sdtContent>
          <w:r w:rsidRPr="008A30EE">
            <w:rPr>
              <w:rStyle w:val="PlaceholderText"/>
              <w:rFonts w:asciiTheme="minorHAnsi" w:hAnsiTheme="minorHAnsi" w:cstheme="minorHAnsi"/>
            </w:rPr>
            <w:t>Click or tap here to enter text.</w:t>
          </w:r>
        </w:sdtContent>
      </w:sdt>
    </w:p>
    <w:p w14:paraId="0249A43D" w14:textId="77777777" w:rsidR="00CB4A13" w:rsidRPr="008A30EE" w:rsidRDefault="00CB4A13" w:rsidP="000D2DAD">
      <w:pPr>
        <w:tabs>
          <w:tab w:val="left" w:pos="2985"/>
          <w:tab w:val="right" w:pos="8787"/>
        </w:tabs>
        <w:spacing w:after="0" w:line="240" w:lineRule="auto"/>
        <w:rPr>
          <w:rFonts w:asciiTheme="minorHAnsi" w:eastAsia="Times New Roman" w:hAnsiTheme="minorHAnsi" w:cstheme="minorHAnsi"/>
        </w:rPr>
      </w:pPr>
    </w:p>
    <w:p w14:paraId="5E2E6D22" w14:textId="77777777" w:rsidR="000D2DAD" w:rsidRPr="008A30EE" w:rsidRDefault="0086760A" w:rsidP="000D2DAD">
      <w:pPr>
        <w:tabs>
          <w:tab w:val="left" w:pos="2985"/>
          <w:tab w:val="right" w:pos="8787"/>
        </w:tabs>
        <w:spacing w:after="0" w:line="240" w:lineRule="auto"/>
        <w:rPr>
          <w:rFonts w:asciiTheme="minorHAnsi" w:eastAsia="Times New Roman" w:hAnsiTheme="minorHAnsi" w:cstheme="minorHAnsi"/>
        </w:rPr>
      </w:pPr>
      <w:sdt>
        <w:sdtPr>
          <w:rPr>
            <w:rFonts w:asciiTheme="minorHAnsi" w:eastAsia="Times New Roman" w:hAnsiTheme="minorHAnsi" w:cstheme="minorHAnsi"/>
          </w:rPr>
          <w:id w:val="1059435547"/>
          <w14:checkbox>
            <w14:checked w14:val="0"/>
            <w14:checkedState w14:val="2612" w14:font="MS Gothic"/>
            <w14:uncheckedState w14:val="2610" w14:font="MS Gothic"/>
          </w14:checkbox>
        </w:sdtPr>
        <w:sdtEndPr/>
        <w:sdtContent>
          <w:r w:rsidR="00841DB6" w:rsidRPr="008A30EE">
            <w:rPr>
              <w:rFonts w:ascii="Segoe UI Symbol" w:eastAsia="MS Gothic" w:hAnsi="Segoe UI Symbol" w:cs="Segoe UI Symbol"/>
            </w:rPr>
            <w:t>☐</w:t>
          </w:r>
        </w:sdtContent>
      </w:sdt>
      <w:r w:rsidR="000D2DAD" w:rsidRPr="008A30EE">
        <w:rPr>
          <w:rFonts w:asciiTheme="minorHAnsi" w:eastAsia="Times New Roman" w:hAnsiTheme="minorHAnsi" w:cstheme="minorHAnsi"/>
        </w:rPr>
        <w:t>The waiver or alteration will not adversely affect the rights and welfare of the subjects;</w:t>
      </w:r>
    </w:p>
    <w:p w14:paraId="361D9B4E" w14:textId="77777777" w:rsidR="000D2DAD" w:rsidRPr="008A30EE" w:rsidRDefault="00841DB6" w:rsidP="00DF2EBD">
      <w:pPr>
        <w:spacing w:after="0" w:line="240" w:lineRule="auto"/>
        <w:rPr>
          <w:rFonts w:asciiTheme="minorHAnsi" w:eastAsia="Times New Roman" w:hAnsiTheme="minorHAnsi" w:cstheme="minorHAnsi"/>
        </w:rPr>
      </w:pPr>
      <w:r w:rsidRPr="008A30EE">
        <w:rPr>
          <w:rFonts w:asciiTheme="minorHAnsi" w:eastAsia="Times New Roman" w:hAnsiTheme="minorHAnsi" w:cstheme="minorHAnsi"/>
          <w:color w:val="BF8F00" w:themeColor="accent4" w:themeShade="BF"/>
          <w:u w:val="single"/>
        </w:rPr>
        <w:t>P</w:t>
      </w:r>
      <w:r w:rsidR="000D2DAD" w:rsidRPr="008A30EE">
        <w:rPr>
          <w:rFonts w:asciiTheme="minorHAnsi" w:eastAsia="Times New Roman" w:hAnsiTheme="minorHAnsi" w:cstheme="minorHAnsi"/>
          <w:color w:val="BF8F00" w:themeColor="accent4" w:themeShade="BF"/>
          <w:u w:val="single"/>
        </w:rPr>
        <w:t>rotocol-specific comments</w:t>
      </w:r>
      <w:r w:rsidR="000D2DAD" w:rsidRPr="008A30EE">
        <w:rPr>
          <w:rFonts w:asciiTheme="minorHAnsi" w:eastAsia="Times New Roman" w:hAnsiTheme="minorHAnsi" w:cstheme="minorHAnsi"/>
          <w:color w:val="BF8F00" w:themeColor="accent4" w:themeShade="BF"/>
        </w:rPr>
        <w:t xml:space="preserve">:  </w:t>
      </w:r>
      <w:sdt>
        <w:sdtPr>
          <w:rPr>
            <w:rFonts w:asciiTheme="minorHAnsi" w:eastAsia="Times New Roman" w:hAnsiTheme="minorHAnsi" w:cstheme="minorHAnsi"/>
          </w:rPr>
          <w:id w:val="-674101419"/>
          <w:placeholder>
            <w:docPart w:val="DefaultPlaceholder_-1854013440"/>
          </w:placeholder>
          <w:showingPlcHdr/>
        </w:sdtPr>
        <w:sdtEndPr/>
        <w:sdtContent>
          <w:r w:rsidRPr="008A30EE">
            <w:rPr>
              <w:rStyle w:val="PlaceholderText"/>
              <w:rFonts w:asciiTheme="minorHAnsi" w:hAnsiTheme="minorHAnsi" w:cstheme="minorHAnsi"/>
            </w:rPr>
            <w:t>Click or tap here to enter text.</w:t>
          </w:r>
        </w:sdtContent>
      </w:sdt>
      <w:r w:rsidR="000D2DAD" w:rsidRPr="008A30EE">
        <w:rPr>
          <w:rFonts w:asciiTheme="minorHAnsi" w:eastAsia="Times New Roman" w:hAnsiTheme="minorHAnsi" w:cstheme="minorHAnsi"/>
        </w:rPr>
        <w:t xml:space="preserve">                               </w:t>
      </w:r>
    </w:p>
    <w:p w14:paraId="28DBC3AC" w14:textId="77777777" w:rsidR="000D2DAD" w:rsidRPr="008A30EE" w:rsidRDefault="000D2DAD" w:rsidP="000D2DAD">
      <w:pPr>
        <w:spacing w:after="0" w:line="240" w:lineRule="auto"/>
        <w:rPr>
          <w:rFonts w:asciiTheme="minorHAnsi" w:eastAsia="Times New Roman" w:hAnsiTheme="minorHAnsi" w:cstheme="minorHAnsi"/>
        </w:rPr>
      </w:pPr>
    </w:p>
    <w:bookmarkStart w:id="2" w:name="Check6"/>
    <w:p w14:paraId="11EE6A24" w14:textId="77777777" w:rsidR="000D2DAD" w:rsidRPr="008A30EE" w:rsidRDefault="0086760A" w:rsidP="000D2DAD">
      <w:pPr>
        <w:spacing w:after="0" w:line="240" w:lineRule="auto"/>
        <w:rPr>
          <w:rFonts w:asciiTheme="minorHAnsi" w:eastAsia="Times New Roman" w:hAnsiTheme="minorHAnsi" w:cstheme="minorHAnsi"/>
        </w:rPr>
      </w:pPr>
      <w:sdt>
        <w:sdtPr>
          <w:rPr>
            <w:rFonts w:asciiTheme="minorHAnsi" w:eastAsia="Times New Roman" w:hAnsiTheme="minorHAnsi" w:cstheme="minorHAnsi"/>
          </w:rPr>
          <w:id w:val="-401445298"/>
          <w14:checkbox>
            <w14:checked w14:val="0"/>
            <w14:checkedState w14:val="2612" w14:font="MS Gothic"/>
            <w14:uncheckedState w14:val="2610" w14:font="MS Gothic"/>
          </w14:checkbox>
        </w:sdtPr>
        <w:sdtEndPr/>
        <w:sdtContent>
          <w:r w:rsidR="00841DB6" w:rsidRPr="008A30EE">
            <w:rPr>
              <w:rFonts w:ascii="Segoe UI Symbol" w:eastAsia="MS Gothic" w:hAnsi="Segoe UI Symbol" w:cs="Segoe UI Symbol"/>
            </w:rPr>
            <w:t>☐</w:t>
          </w:r>
        </w:sdtContent>
      </w:sdt>
      <w:bookmarkEnd w:id="2"/>
      <w:r w:rsidR="000D2DAD" w:rsidRPr="008A30EE">
        <w:rPr>
          <w:rFonts w:asciiTheme="minorHAnsi" w:eastAsia="Times New Roman" w:hAnsiTheme="minorHAnsi" w:cstheme="minorHAnsi"/>
        </w:rPr>
        <w:t>Whenever appropriate, the subject</w:t>
      </w:r>
      <w:r w:rsidR="006D7785" w:rsidRPr="008A30EE">
        <w:rPr>
          <w:rFonts w:asciiTheme="minorHAnsi" w:eastAsia="Times New Roman" w:hAnsiTheme="minorHAnsi" w:cstheme="minorHAnsi"/>
        </w:rPr>
        <w:t xml:space="preserve"> or legally authorized </w:t>
      </w:r>
      <w:r w:rsidR="00445341" w:rsidRPr="008A30EE">
        <w:rPr>
          <w:rFonts w:asciiTheme="minorHAnsi" w:eastAsia="Times New Roman" w:hAnsiTheme="minorHAnsi" w:cstheme="minorHAnsi"/>
        </w:rPr>
        <w:t>representatives will</w:t>
      </w:r>
      <w:r w:rsidR="000D2DAD" w:rsidRPr="008A30EE">
        <w:rPr>
          <w:rFonts w:asciiTheme="minorHAnsi" w:eastAsia="Times New Roman" w:hAnsiTheme="minorHAnsi" w:cstheme="minorHAnsi"/>
        </w:rPr>
        <w:t xml:space="preserve"> be provided with additional information about their participation in the research/clinical investigation.</w:t>
      </w:r>
    </w:p>
    <w:p w14:paraId="026A9397" w14:textId="77777777" w:rsidR="000D2DAD" w:rsidRPr="008A30EE" w:rsidRDefault="000D2DAD" w:rsidP="00DF2EBD">
      <w:pPr>
        <w:spacing w:after="0" w:line="240" w:lineRule="auto"/>
        <w:rPr>
          <w:rFonts w:asciiTheme="minorHAnsi" w:eastAsia="Times New Roman" w:hAnsiTheme="minorHAnsi" w:cstheme="minorHAnsi"/>
        </w:rPr>
      </w:pPr>
      <w:r w:rsidRPr="008A30EE">
        <w:rPr>
          <w:rFonts w:asciiTheme="minorHAnsi" w:eastAsia="Times New Roman" w:hAnsiTheme="minorHAnsi" w:cstheme="minorHAnsi"/>
          <w:color w:val="BF8F00" w:themeColor="accent4" w:themeShade="BF"/>
          <w:u w:val="single"/>
        </w:rPr>
        <w:t>Protocol-specific comments</w:t>
      </w:r>
      <w:r w:rsidRPr="008A30EE">
        <w:rPr>
          <w:rFonts w:asciiTheme="minorHAnsi" w:eastAsia="Times New Roman" w:hAnsiTheme="minorHAnsi" w:cstheme="minorHAnsi"/>
          <w:color w:val="BF8F00" w:themeColor="accent4" w:themeShade="BF"/>
        </w:rPr>
        <w:t xml:space="preserve">:   </w:t>
      </w:r>
      <w:sdt>
        <w:sdtPr>
          <w:rPr>
            <w:rFonts w:asciiTheme="minorHAnsi" w:eastAsia="Times New Roman" w:hAnsiTheme="minorHAnsi" w:cstheme="minorHAnsi"/>
          </w:rPr>
          <w:id w:val="86504854"/>
          <w:placeholder>
            <w:docPart w:val="DefaultPlaceholder_-1854013440"/>
          </w:placeholder>
          <w:showingPlcHdr/>
        </w:sdtPr>
        <w:sdtEndPr/>
        <w:sdtContent>
          <w:r w:rsidR="00841DB6" w:rsidRPr="008A30EE">
            <w:rPr>
              <w:rStyle w:val="PlaceholderText"/>
              <w:rFonts w:asciiTheme="minorHAnsi" w:hAnsiTheme="minorHAnsi" w:cstheme="minorHAnsi"/>
            </w:rPr>
            <w:t>Click or tap here to enter text.</w:t>
          </w:r>
        </w:sdtContent>
      </w:sdt>
    </w:p>
    <w:p w14:paraId="4DACB749" w14:textId="77777777" w:rsidR="000D2DAD" w:rsidRPr="008A30EE" w:rsidRDefault="000D2DAD" w:rsidP="000D2DAD">
      <w:pPr>
        <w:spacing w:after="0" w:line="240" w:lineRule="auto"/>
        <w:rPr>
          <w:rFonts w:asciiTheme="minorHAnsi" w:eastAsia="Times New Roman" w:hAnsiTheme="minorHAnsi" w:cstheme="minorHAnsi"/>
        </w:rPr>
      </w:pPr>
    </w:p>
    <w:p w14:paraId="76004489" w14:textId="77777777" w:rsidR="000D2DAD" w:rsidRPr="008A30EE" w:rsidRDefault="000D2DAD" w:rsidP="00DF2EBD">
      <w:pPr>
        <w:spacing w:after="0"/>
        <w:rPr>
          <w:rFonts w:asciiTheme="minorHAnsi" w:hAnsiTheme="minorHAnsi" w:cstheme="minorHAnsi"/>
          <w:b/>
          <w:color w:val="BF8F00" w:themeColor="accent4" w:themeShade="BF"/>
          <w:u w:val="single"/>
        </w:rPr>
      </w:pPr>
      <w:r w:rsidRPr="008A30EE">
        <w:rPr>
          <w:rFonts w:asciiTheme="minorHAnsi" w:hAnsiTheme="minorHAnsi" w:cstheme="minorHAnsi"/>
          <w:b/>
          <w:color w:val="BF8F00" w:themeColor="accent4" w:themeShade="BF"/>
          <w:u w:val="single"/>
        </w:rPr>
        <w:t>Option B</w:t>
      </w:r>
      <w:r w:rsidR="00B574CF" w:rsidRPr="008A30EE">
        <w:rPr>
          <w:rFonts w:asciiTheme="minorHAnsi" w:hAnsiTheme="minorHAnsi" w:cstheme="minorHAnsi"/>
          <w:b/>
          <w:color w:val="BF8F00" w:themeColor="accent4" w:themeShade="BF"/>
        </w:rPr>
        <w:t xml:space="preserve"> </w:t>
      </w:r>
    </w:p>
    <w:p w14:paraId="03522486" w14:textId="77777777" w:rsidR="000D2DAD" w:rsidRPr="008A30EE" w:rsidRDefault="0086760A" w:rsidP="000D2DAD">
      <w:pPr>
        <w:pStyle w:val="NormalWeb"/>
        <w:shd w:val="clear" w:color="auto" w:fill="FFFFFF"/>
        <w:spacing w:before="0" w:beforeAutospacing="0" w:after="0" w:afterAutospacing="0"/>
        <w:rPr>
          <w:rFonts w:asciiTheme="minorHAnsi" w:hAnsiTheme="minorHAnsi" w:cstheme="minorHAnsi"/>
          <w:b/>
          <w:color w:val="000000"/>
          <w:sz w:val="22"/>
          <w:szCs w:val="22"/>
        </w:rPr>
      </w:pPr>
      <w:sdt>
        <w:sdtPr>
          <w:rPr>
            <w:rFonts w:asciiTheme="minorHAnsi" w:hAnsiTheme="minorHAnsi" w:cstheme="minorHAnsi"/>
            <w:sz w:val="22"/>
            <w:szCs w:val="22"/>
          </w:rPr>
          <w:id w:val="-1717578850"/>
          <w14:checkbox>
            <w14:checked w14:val="0"/>
            <w14:checkedState w14:val="2612" w14:font="MS Gothic"/>
            <w14:uncheckedState w14:val="2610" w14:font="MS Gothic"/>
          </w14:checkbox>
        </w:sdtPr>
        <w:sdtEndPr/>
        <w:sdtContent>
          <w:r w:rsidR="00DF2EBD" w:rsidRPr="008A30EE">
            <w:rPr>
              <w:rFonts w:ascii="MS Gothic" w:eastAsia="MS Gothic" w:hAnsi="MS Gothic" w:cstheme="minorHAnsi" w:hint="eastAsia"/>
              <w:sz w:val="22"/>
              <w:szCs w:val="22"/>
            </w:rPr>
            <w:t>☐</w:t>
          </w:r>
        </w:sdtContent>
      </w:sdt>
      <w:r w:rsidR="000D2DAD" w:rsidRPr="008A30EE">
        <w:rPr>
          <w:rFonts w:asciiTheme="minorHAnsi" w:hAnsiTheme="minorHAnsi" w:cstheme="minorHAnsi"/>
          <w:color w:val="000000"/>
          <w:sz w:val="22"/>
          <w:szCs w:val="22"/>
        </w:rPr>
        <w:t>The research or demonstration project is to be conducted by or subject to the approval of state or local government officials and is designed to study, evaluate, or otherwise examine: (</w:t>
      </w:r>
      <w:r w:rsidR="000D2DAD" w:rsidRPr="008A30EE">
        <w:rPr>
          <w:rStyle w:val="spelle"/>
          <w:rFonts w:asciiTheme="minorHAnsi" w:hAnsiTheme="minorHAnsi" w:cstheme="minorHAnsi"/>
          <w:color w:val="000000"/>
          <w:sz w:val="22"/>
          <w:szCs w:val="22"/>
        </w:rPr>
        <w:t>i</w:t>
      </w:r>
      <w:r w:rsidR="000D2DAD" w:rsidRPr="008A30EE">
        <w:rPr>
          <w:rFonts w:asciiTheme="minorHAnsi" w:hAnsiTheme="minorHAnsi" w:cstheme="minorHAnsi"/>
          <w:color w:val="000000"/>
          <w:sz w:val="22"/>
          <w:szCs w:val="22"/>
        </w:rPr>
        <w:t xml:space="preserve">) public benefit or service programs; (ii) procedures for obtaining benefits or services under those programs; (iii) possible changes in or alternatives to those programs or procedures; or (iv) possible changes in methods or levels of payment for benefits or services under those programs; </w:t>
      </w:r>
      <w:r w:rsidR="000D2DAD" w:rsidRPr="008A30EE">
        <w:rPr>
          <w:rFonts w:asciiTheme="minorHAnsi" w:hAnsiTheme="minorHAnsi" w:cstheme="minorHAnsi"/>
          <w:b/>
          <w:color w:val="000000"/>
          <w:sz w:val="22"/>
          <w:szCs w:val="22"/>
        </w:rPr>
        <w:t>and</w:t>
      </w:r>
    </w:p>
    <w:p w14:paraId="014FD9C3" w14:textId="77777777" w:rsidR="00F438EE" w:rsidRPr="008A30EE" w:rsidRDefault="00F438EE" w:rsidP="000D2DAD">
      <w:pPr>
        <w:pStyle w:val="NormalWeb"/>
        <w:shd w:val="clear" w:color="auto" w:fill="FFFFFF"/>
        <w:spacing w:before="0" w:beforeAutospacing="0" w:after="0" w:afterAutospacing="0"/>
        <w:rPr>
          <w:rFonts w:asciiTheme="minorHAnsi" w:hAnsiTheme="minorHAnsi" w:cstheme="minorHAnsi"/>
          <w:color w:val="000000"/>
          <w:sz w:val="22"/>
          <w:szCs w:val="22"/>
        </w:rPr>
      </w:pPr>
    </w:p>
    <w:p w14:paraId="6F61C057" w14:textId="77777777" w:rsidR="00841DB6" w:rsidRPr="008A30EE" w:rsidRDefault="0086760A" w:rsidP="00DF2EBD">
      <w:pPr>
        <w:pStyle w:val="NormalWeb"/>
        <w:shd w:val="clear" w:color="auto" w:fill="FFFFFF"/>
        <w:spacing w:before="0" w:beforeAutospacing="0" w:after="0" w:afterAutospacing="0"/>
        <w:rPr>
          <w:rFonts w:asciiTheme="minorHAnsi" w:hAnsiTheme="minorHAnsi" w:cstheme="minorHAnsi"/>
          <w:sz w:val="22"/>
          <w:szCs w:val="22"/>
          <w:u w:val="single"/>
        </w:rPr>
      </w:pPr>
      <w:sdt>
        <w:sdtPr>
          <w:rPr>
            <w:rFonts w:asciiTheme="minorHAnsi" w:hAnsiTheme="minorHAnsi" w:cstheme="minorHAnsi"/>
            <w:sz w:val="22"/>
            <w:szCs w:val="22"/>
          </w:rPr>
          <w:id w:val="-1055156580"/>
          <w14:checkbox>
            <w14:checked w14:val="0"/>
            <w14:checkedState w14:val="2612" w14:font="MS Gothic"/>
            <w14:uncheckedState w14:val="2610" w14:font="MS Gothic"/>
          </w14:checkbox>
        </w:sdtPr>
        <w:sdtEndPr/>
        <w:sdtContent>
          <w:r w:rsidR="00DF2EBD" w:rsidRPr="008A30EE">
            <w:rPr>
              <w:rFonts w:ascii="MS Gothic" w:eastAsia="MS Gothic" w:hAnsi="MS Gothic" w:cstheme="minorHAnsi" w:hint="eastAsia"/>
              <w:sz w:val="22"/>
              <w:szCs w:val="22"/>
            </w:rPr>
            <w:t>☐</w:t>
          </w:r>
        </w:sdtContent>
      </w:sdt>
      <w:r w:rsidR="000D2DAD" w:rsidRPr="008A30EE">
        <w:rPr>
          <w:rFonts w:asciiTheme="minorHAnsi" w:hAnsiTheme="minorHAnsi" w:cstheme="minorHAnsi"/>
          <w:color w:val="000000"/>
          <w:sz w:val="22"/>
          <w:szCs w:val="22"/>
        </w:rPr>
        <w:t>The research could not practicably be carried out without the waiver or alteration.</w:t>
      </w:r>
    </w:p>
    <w:p w14:paraId="141CCAC7" w14:textId="77777777" w:rsidR="000D2DAD" w:rsidRPr="008A30EE" w:rsidRDefault="000D2DAD" w:rsidP="00DF2EBD">
      <w:pPr>
        <w:pStyle w:val="NormalWeb"/>
        <w:shd w:val="clear" w:color="auto" w:fill="FFFFFF"/>
        <w:spacing w:before="0" w:beforeAutospacing="0" w:after="0" w:afterAutospacing="0"/>
        <w:rPr>
          <w:rFonts w:asciiTheme="minorHAnsi" w:hAnsiTheme="minorHAnsi" w:cstheme="minorHAnsi"/>
          <w:sz w:val="22"/>
          <w:szCs w:val="22"/>
        </w:rPr>
      </w:pPr>
      <w:r w:rsidRPr="008A30EE">
        <w:rPr>
          <w:rFonts w:asciiTheme="minorHAnsi" w:hAnsiTheme="minorHAnsi" w:cstheme="minorHAnsi"/>
          <w:color w:val="BF8F00" w:themeColor="accent4" w:themeShade="BF"/>
          <w:sz w:val="22"/>
          <w:szCs w:val="22"/>
          <w:u w:val="single"/>
        </w:rPr>
        <w:t>Protocol-specific comments</w:t>
      </w:r>
      <w:r w:rsidRPr="008A30EE">
        <w:rPr>
          <w:rFonts w:asciiTheme="minorHAnsi" w:hAnsiTheme="minorHAnsi" w:cstheme="minorHAnsi"/>
          <w:sz w:val="22"/>
          <w:szCs w:val="22"/>
        </w:rPr>
        <w:t xml:space="preserve">: </w:t>
      </w:r>
      <w:sdt>
        <w:sdtPr>
          <w:rPr>
            <w:rFonts w:asciiTheme="minorHAnsi" w:hAnsiTheme="minorHAnsi" w:cstheme="minorHAnsi"/>
            <w:sz w:val="22"/>
            <w:szCs w:val="22"/>
          </w:rPr>
          <w:id w:val="1333949022"/>
          <w:placeholder>
            <w:docPart w:val="DefaultPlaceholder_-1854013440"/>
          </w:placeholder>
          <w:showingPlcHdr/>
        </w:sdtPr>
        <w:sdtEndPr/>
        <w:sdtContent>
          <w:r w:rsidR="00F438EE" w:rsidRPr="008A30EE">
            <w:rPr>
              <w:rStyle w:val="PlaceholderText"/>
              <w:rFonts w:asciiTheme="minorHAnsi" w:hAnsiTheme="minorHAnsi" w:cstheme="minorHAnsi"/>
              <w:sz w:val="22"/>
              <w:szCs w:val="22"/>
            </w:rPr>
            <w:t>Click or tap here to enter text.</w:t>
          </w:r>
        </w:sdtContent>
      </w:sdt>
    </w:p>
    <w:p w14:paraId="2F9C00CC" w14:textId="77777777" w:rsidR="000E55D2" w:rsidRPr="008A30EE" w:rsidRDefault="000E55D2" w:rsidP="00DD29ED">
      <w:pPr>
        <w:spacing w:after="0"/>
        <w:rPr>
          <w:rFonts w:asciiTheme="minorHAnsi" w:hAnsiTheme="minorHAnsi" w:cstheme="minorHAnsi"/>
          <w:b/>
          <w:u w:val="single"/>
        </w:rPr>
      </w:pPr>
    </w:p>
    <w:p w14:paraId="0ED7570C" w14:textId="77777777" w:rsidR="000E55D2" w:rsidRPr="008A30EE" w:rsidRDefault="000E55D2" w:rsidP="00DD29ED">
      <w:pPr>
        <w:spacing w:after="0"/>
        <w:rPr>
          <w:rFonts w:asciiTheme="minorHAnsi" w:hAnsiTheme="minorHAnsi" w:cstheme="minorHAnsi"/>
          <w:b/>
          <w:u w:val="single"/>
        </w:rPr>
      </w:pPr>
    </w:p>
    <w:p w14:paraId="76331F07" w14:textId="77777777" w:rsidR="000E55D2" w:rsidRPr="008A30EE" w:rsidRDefault="000E55D2" w:rsidP="00DD29ED">
      <w:pPr>
        <w:spacing w:after="0"/>
        <w:rPr>
          <w:rFonts w:asciiTheme="minorHAnsi" w:hAnsiTheme="minorHAnsi" w:cstheme="minorHAnsi"/>
          <w:b/>
          <w:color w:val="BF8F00" w:themeColor="accent4" w:themeShade="BF"/>
          <w:u w:val="single"/>
        </w:rPr>
      </w:pPr>
      <w:r w:rsidRPr="008A30EE">
        <w:rPr>
          <w:rFonts w:asciiTheme="minorHAnsi" w:hAnsiTheme="minorHAnsi" w:cstheme="minorHAnsi"/>
          <w:b/>
          <w:color w:val="BF8F00" w:themeColor="accent4" w:themeShade="BF"/>
          <w:u w:val="single"/>
        </w:rPr>
        <w:t>Option C</w:t>
      </w:r>
      <w:r w:rsidR="00DC4923" w:rsidRPr="008A30EE">
        <w:rPr>
          <w:rFonts w:asciiTheme="minorHAnsi" w:hAnsiTheme="minorHAnsi" w:cstheme="minorHAnsi"/>
          <w:b/>
          <w:color w:val="BF8F00" w:themeColor="accent4" w:themeShade="BF"/>
          <w:u w:val="single"/>
        </w:rPr>
        <w:t xml:space="preserve">: </w:t>
      </w:r>
      <w:r w:rsidR="008C402A" w:rsidRPr="008A30EE">
        <w:rPr>
          <w:rFonts w:asciiTheme="minorHAnsi" w:hAnsiTheme="minorHAnsi" w:cstheme="minorHAnsi"/>
          <w:b/>
          <w:color w:val="BF8F00" w:themeColor="accent4" w:themeShade="BF"/>
          <w:u w:val="single"/>
        </w:rPr>
        <w:t>Only for Waiver</w:t>
      </w:r>
      <w:r w:rsidRPr="008A30EE">
        <w:rPr>
          <w:rFonts w:asciiTheme="minorHAnsi" w:hAnsiTheme="minorHAnsi" w:cstheme="minorHAnsi"/>
          <w:b/>
          <w:color w:val="BF8F00" w:themeColor="accent4" w:themeShade="BF"/>
          <w:u w:val="single"/>
        </w:rPr>
        <w:t xml:space="preserve"> of Documentation</w:t>
      </w:r>
      <w:r w:rsidR="008C402A" w:rsidRPr="008A30EE">
        <w:rPr>
          <w:rFonts w:asciiTheme="minorHAnsi" w:hAnsiTheme="minorHAnsi" w:cstheme="minorHAnsi"/>
          <w:b/>
          <w:color w:val="BF8F00" w:themeColor="accent4" w:themeShade="BF"/>
          <w:u w:val="single"/>
        </w:rPr>
        <w:t xml:space="preserve"> of Consent (</w:t>
      </w:r>
      <w:r w:rsidR="009D42B9" w:rsidRPr="008A30EE">
        <w:rPr>
          <w:rFonts w:asciiTheme="minorHAnsi" w:hAnsiTheme="minorHAnsi" w:cstheme="minorHAnsi"/>
          <w:b/>
          <w:color w:val="BF8F00" w:themeColor="accent4" w:themeShade="BF"/>
          <w:u w:val="single"/>
        </w:rPr>
        <w:t>i</w:t>
      </w:r>
      <w:r w:rsidR="00373BF6" w:rsidRPr="008A30EE">
        <w:rPr>
          <w:rFonts w:asciiTheme="minorHAnsi" w:hAnsiTheme="minorHAnsi" w:cstheme="minorHAnsi"/>
          <w:b/>
          <w:color w:val="BF8F00" w:themeColor="accent4" w:themeShade="BF"/>
          <w:u w:val="single"/>
        </w:rPr>
        <w:t xml:space="preserve">.e. </w:t>
      </w:r>
      <w:r w:rsidR="008C402A" w:rsidRPr="008A30EE">
        <w:rPr>
          <w:rFonts w:asciiTheme="minorHAnsi" w:hAnsiTheme="minorHAnsi" w:cstheme="minorHAnsi"/>
          <w:b/>
          <w:color w:val="BF8F00" w:themeColor="accent4" w:themeShade="BF"/>
          <w:u w:val="single"/>
        </w:rPr>
        <w:t>Signature)</w:t>
      </w:r>
    </w:p>
    <w:p w14:paraId="223A4E2D" w14:textId="735D6F8A" w:rsidR="000E55D2" w:rsidRPr="008A30EE" w:rsidRDefault="000E55D2" w:rsidP="00445341">
      <w:pPr>
        <w:spacing w:after="0" w:line="240" w:lineRule="auto"/>
        <w:rPr>
          <w:rFonts w:cs="Calibri"/>
        </w:rPr>
      </w:pPr>
      <w:r w:rsidRPr="008A30EE">
        <w:rPr>
          <w:rFonts w:cs="Calibri"/>
        </w:rPr>
        <w:t xml:space="preserve">An IRB may waive the requirement for the investigator to obtain a signed informed consent </w:t>
      </w:r>
      <w:r w:rsidR="008A30EE">
        <w:rPr>
          <w:rFonts w:cs="Calibri"/>
        </w:rPr>
        <w:t>form</w:t>
      </w:r>
      <w:r w:rsidRPr="008A30EE">
        <w:rPr>
          <w:rFonts w:cs="Calibri"/>
        </w:rPr>
        <w:t xml:space="preserve"> </w:t>
      </w:r>
      <w:r w:rsidR="008A30EE">
        <w:rPr>
          <w:rFonts w:cs="Calibri"/>
        </w:rPr>
        <w:t>from</w:t>
      </w:r>
      <w:r w:rsidRPr="008A30EE">
        <w:rPr>
          <w:rFonts w:cs="Calibri"/>
        </w:rPr>
        <w:t xml:space="preserve"> some or all subjects if it finds any of the following: </w:t>
      </w:r>
    </w:p>
    <w:p w14:paraId="31D5C6ED" w14:textId="77777777" w:rsidR="00AD2BB0" w:rsidRPr="008A30EE" w:rsidRDefault="00AD2BB0" w:rsidP="00445341">
      <w:pPr>
        <w:spacing w:after="0" w:line="240" w:lineRule="auto"/>
        <w:rPr>
          <w:rFonts w:cs="Calibri"/>
        </w:rPr>
      </w:pPr>
    </w:p>
    <w:p w14:paraId="713D3CE0" w14:textId="7D09F613" w:rsidR="000E55D2" w:rsidRPr="008A30EE" w:rsidRDefault="0086760A" w:rsidP="00AD2BB0">
      <w:pPr>
        <w:pStyle w:val="ListParagraph"/>
        <w:spacing w:after="0" w:line="240" w:lineRule="auto"/>
        <w:ind w:left="0"/>
        <w:rPr>
          <w:rFonts w:cs="Calibri"/>
        </w:rPr>
      </w:pPr>
      <w:sdt>
        <w:sdtPr>
          <w:rPr>
            <w:rFonts w:asciiTheme="minorHAnsi" w:hAnsiTheme="minorHAnsi" w:cstheme="minorHAnsi"/>
          </w:rPr>
          <w:id w:val="-564487594"/>
          <w14:checkbox>
            <w14:checked w14:val="0"/>
            <w14:checkedState w14:val="2612" w14:font="MS Gothic"/>
            <w14:uncheckedState w14:val="2610" w14:font="MS Gothic"/>
          </w14:checkbox>
        </w:sdtPr>
        <w:sdtEndPr/>
        <w:sdtContent>
          <w:r w:rsidR="00AD2BB0" w:rsidRPr="008A30EE">
            <w:rPr>
              <w:rFonts w:ascii="MS Gothic" w:eastAsia="MS Gothic" w:hAnsi="MS Gothic" w:cstheme="minorHAnsi" w:hint="eastAsia"/>
            </w:rPr>
            <w:t>☐</w:t>
          </w:r>
        </w:sdtContent>
      </w:sdt>
      <w:r w:rsidR="000E55D2" w:rsidRPr="008A30EE">
        <w:rPr>
          <w:rFonts w:cs="Calibri"/>
        </w:rPr>
        <w:t xml:space="preserve"> </w:t>
      </w:r>
      <w:r w:rsidR="00991311" w:rsidRPr="008A30EE">
        <w:rPr>
          <w:rFonts w:cs="Calibri"/>
        </w:rPr>
        <w:t xml:space="preserve">(i) </w:t>
      </w:r>
      <w:r w:rsidR="000E55D2" w:rsidRPr="008A30EE">
        <w:rPr>
          <w:rFonts w:cs="Calibri"/>
        </w:rPr>
        <w:t>That the only record linking the subject</w:t>
      </w:r>
      <w:r w:rsidR="008A30EE">
        <w:rPr>
          <w:rFonts w:cs="Calibri"/>
        </w:rPr>
        <w:t>s</w:t>
      </w:r>
      <w:r w:rsidR="000E55D2" w:rsidRPr="008A30EE">
        <w:rPr>
          <w:rFonts w:cs="Calibri"/>
        </w:rPr>
        <w:t xml:space="preserve"> and the research would be the informed consent form and the principal risk would be potential harm resulting from a breach of</w:t>
      </w:r>
      <w:r w:rsidR="008A30EE">
        <w:rPr>
          <w:rFonts w:cs="Calibri"/>
        </w:rPr>
        <w:t xml:space="preserve"> confidentiality. Each subject </w:t>
      </w:r>
      <w:r w:rsidR="000E55D2" w:rsidRPr="008A30EE">
        <w:rPr>
          <w:rFonts w:cs="Calibri"/>
        </w:rPr>
        <w:t>or l</w:t>
      </w:r>
      <w:r w:rsidR="008A30EE">
        <w:rPr>
          <w:rFonts w:cs="Calibri"/>
        </w:rPr>
        <w:t>egally authorized representative</w:t>
      </w:r>
      <w:r w:rsidR="000E55D2" w:rsidRPr="008A30EE">
        <w:rPr>
          <w:rFonts w:cs="Calibri"/>
        </w:rPr>
        <w:t xml:space="preserve"> will be asked whether the subject wants documentation linking the subject with the research, and the subject’s wishes will govern; or </w:t>
      </w:r>
    </w:p>
    <w:p w14:paraId="555541DA" w14:textId="77777777" w:rsidR="000E55D2" w:rsidRPr="008A30EE" w:rsidRDefault="000E55D2" w:rsidP="00AD2BB0">
      <w:pPr>
        <w:pStyle w:val="NormalWeb"/>
        <w:shd w:val="clear" w:color="auto" w:fill="FFFFFF"/>
        <w:spacing w:before="0" w:beforeAutospacing="0" w:after="0" w:afterAutospacing="0"/>
        <w:ind w:left="-720" w:firstLine="720"/>
        <w:rPr>
          <w:rFonts w:asciiTheme="minorHAnsi" w:hAnsiTheme="minorHAnsi" w:cstheme="minorHAnsi"/>
          <w:sz w:val="22"/>
          <w:szCs w:val="22"/>
        </w:rPr>
      </w:pPr>
      <w:r w:rsidRPr="008A30EE">
        <w:rPr>
          <w:rFonts w:asciiTheme="minorHAnsi" w:hAnsiTheme="minorHAnsi" w:cstheme="minorHAnsi"/>
          <w:color w:val="BF8F00" w:themeColor="accent4" w:themeShade="BF"/>
          <w:sz w:val="22"/>
          <w:szCs w:val="22"/>
          <w:u w:val="single"/>
        </w:rPr>
        <w:t>Protocol-specific comments</w:t>
      </w:r>
      <w:r w:rsidRPr="008A30EE">
        <w:rPr>
          <w:rFonts w:asciiTheme="minorHAnsi" w:hAnsiTheme="minorHAnsi" w:cstheme="minorHAnsi"/>
          <w:color w:val="BF8F00" w:themeColor="accent4" w:themeShade="BF"/>
          <w:sz w:val="22"/>
          <w:szCs w:val="22"/>
        </w:rPr>
        <w:t xml:space="preserve">: </w:t>
      </w:r>
      <w:sdt>
        <w:sdtPr>
          <w:rPr>
            <w:rFonts w:asciiTheme="minorHAnsi" w:hAnsiTheme="minorHAnsi" w:cstheme="minorHAnsi"/>
            <w:sz w:val="22"/>
            <w:szCs w:val="22"/>
          </w:rPr>
          <w:id w:val="-2112655161"/>
          <w:placeholder>
            <w:docPart w:val="49510613BE524BB4AD849F3647BE6E66"/>
          </w:placeholder>
          <w:showingPlcHdr/>
        </w:sdtPr>
        <w:sdtEndPr/>
        <w:sdtContent>
          <w:r w:rsidRPr="008A30EE">
            <w:rPr>
              <w:rStyle w:val="PlaceholderText"/>
              <w:rFonts w:asciiTheme="minorHAnsi" w:hAnsiTheme="minorHAnsi" w:cstheme="minorHAnsi"/>
              <w:sz w:val="22"/>
              <w:szCs w:val="22"/>
            </w:rPr>
            <w:t>Click or tap here to enter text.</w:t>
          </w:r>
        </w:sdtContent>
      </w:sdt>
    </w:p>
    <w:p w14:paraId="42CC385D" w14:textId="77777777" w:rsidR="000E55D2" w:rsidRPr="008A30EE" w:rsidRDefault="000E55D2" w:rsidP="00DD29ED">
      <w:pPr>
        <w:pStyle w:val="ListParagraph"/>
        <w:spacing w:after="0" w:line="240" w:lineRule="auto"/>
        <w:ind w:left="1485"/>
        <w:rPr>
          <w:rFonts w:cs="Calibri"/>
        </w:rPr>
      </w:pPr>
    </w:p>
    <w:p w14:paraId="2F9B1E67" w14:textId="77777777" w:rsidR="000E55D2" w:rsidRPr="008A30EE" w:rsidRDefault="0086760A" w:rsidP="00E0052B">
      <w:pPr>
        <w:pStyle w:val="ListParagraph"/>
        <w:spacing w:after="0" w:line="240" w:lineRule="auto"/>
        <w:ind w:left="0"/>
        <w:rPr>
          <w:rFonts w:cs="Calibri"/>
        </w:rPr>
      </w:pPr>
      <w:sdt>
        <w:sdtPr>
          <w:rPr>
            <w:rFonts w:asciiTheme="minorHAnsi" w:hAnsiTheme="minorHAnsi" w:cstheme="minorHAnsi"/>
          </w:rPr>
          <w:id w:val="687344247"/>
          <w14:checkbox>
            <w14:checked w14:val="0"/>
            <w14:checkedState w14:val="2612" w14:font="MS Gothic"/>
            <w14:uncheckedState w14:val="2610" w14:font="MS Gothic"/>
          </w14:checkbox>
        </w:sdtPr>
        <w:sdtEndPr/>
        <w:sdtContent>
          <w:r w:rsidR="000E55D2" w:rsidRPr="008A30EE">
            <w:rPr>
              <w:rFonts w:ascii="MS Gothic" w:eastAsia="MS Gothic" w:hAnsi="MS Gothic" w:cstheme="minorHAnsi" w:hint="eastAsia"/>
            </w:rPr>
            <w:t>☐</w:t>
          </w:r>
        </w:sdtContent>
      </w:sdt>
      <w:r w:rsidR="000E55D2" w:rsidRPr="008A30EE">
        <w:rPr>
          <w:rFonts w:cs="Calibri"/>
        </w:rPr>
        <w:t xml:space="preserve"> (ii) That the research presents no more than minimal risk of harm to subjects and involves no procedures for which written consent is normally required outside of the research context; or</w:t>
      </w:r>
    </w:p>
    <w:p w14:paraId="6CEA2E5B" w14:textId="77777777" w:rsidR="00660FFB" w:rsidRPr="008A30EE" w:rsidRDefault="00660FFB" w:rsidP="00E0052B">
      <w:pPr>
        <w:pStyle w:val="NormalWeb"/>
        <w:shd w:val="clear" w:color="auto" w:fill="FFFFFF"/>
        <w:spacing w:before="0" w:beforeAutospacing="0" w:after="0" w:afterAutospacing="0"/>
        <w:ind w:left="-720" w:firstLine="720"/>
        <w:rPr>
          <w:rFonts w:asciiTheme="minorHAnsi" w:hAnsiTheme="minorHAnsi" w:cstheme="minorHAnsi"/>
          <w:sz w:val="22"/>
          <w:szCs w:val="22"/>
        </w:rPr>
      </w:pPr>
      <w:r w:rsidRPr="008A30EE">
        <w:rPr>
          <w:rFonts w:asciiTheme="minorHAnsi" w:hAnsiTheme="minorHAnsi" w:cstheme="minorHAnsi"/>
          <w:color w:val="BF8F00" w:themeColor="accent4" w:themeShade="BF"/>
          <w:sz w:val="22"/>
          <w:szCs w:val="22"/>
          <w:u w:val="single"/>
        </w:rPr>
        <w:t>Protocol-specific comments</w:t>
      </w:r>
      <w:r w:rsidRPr="008A30EE">
        <w:rPr>
          <w:rFonts w:asciiTheme="minorHAnsi" w:hAnsiTheme="minorHAnsi" w:cstheme="minorHAnsi"/>
          <w:color w:val="BF8F00" w:themeColor="accent4" w:themeShade="BF"/>
          <w:sz w:val="22"/>
          <w:szCs w:val="22"/>
        </w:rPr>
        <w:t>:</w:t>
      </w:r>
      <w:r w:rsidRPr="008A30EE">
        <w:rPr>
          <w:rFonts w:asciiTheme="minorHAnsi" w:hAnsiTheme="minorHAnsi" w:cstheme="minorHAnsi"/>
          <w:sz w:val="22"/>
          <w:szCs w:val="22"/>
        </w:rPr>
        <w:t xml:space="preserve"> </w:t>
      </w:r>
      <w:sdt>
        <w:sdtPr>
          <w:rPr>
            <w:rFonts w:asciiTheme="minorHAnsi" w:hAnsiTheme="minorHAnsi" w:cstheme="minorHAnsi"/>
            <w:sz w:val="22"/>
            <w:szCs w:val="22"/>
          </w:rPr>
          <w:id w:val="190347497"/>
          <w:placeholder>
            <w:docPart w:val="D2932498DE8C4412912CD064314BDFBD"/>
          </w:placeholder>
          <w:showingPlcHdr/>
        </w:sdtPr>
        <w:sdtEndPr/>
        <w:sdtContent>
          <w:r w:rsidRPr="008A30EE">
            <w:rPr>
              <w:rStyle w:val="PlaceholderText"/>
              <w:rFonts w:asciiTheme="minorHAnsi" w:hAnsiTheme="minorHAnsi" w:cstheme="minorHAnsi"/>
              <w:sz w:val="22"/>
              <w:szCs w:val="22"/>
            </w:rPr>
            <w:t>Click or tap here to enter text.</w:t>
          </w:r>
        </w:sdtContent>
      </w:sdt>
    </w:p>
    <w:p w14:paraId="6F014A33" w14:textId="77777777" w:rsidR="00660FFB" w:rsidRPr="008A30EE" w:rsidRDefault="00660FFB" w:rsidP="00DD29ED">
      <w:pPr>
        <w:pStyle w:val="ListParagraph"/>
        <w:spacing w:after="0" w:line="240" w:lineRule="auto"/>
        <w:ind w:left="1485"/>
        <w:rPr>
          <w:rFonts w:cs="Calibri"/>
        </w:rPr>
      </w:pPr>
    </w:p>
    <w:p w14:paraId="1F886B29" w14:textId="57DB4232" w:rsidR="000E55D2" w:rsidRPr="008A30EE" w:rsidRDefault="0086760A" w:rsidP="00E0052B">
      <w:pPr>
        <w:pStyle w:val="ListParagraph"/>
        <w:spacing w:after="0" w:line="240" w:lineRule="auto"/>
        <w:ind w:left="0"/>
        <w:rPr>
          <w:rFonts w:cs="Calibri"/>
        </w:rPr>
      </w:pPr>
      <w:sdt>
        <w:sdtPr>
          <w:rPr>
            <w:rFonts w:asciiTheme="minorHAnsi" w:hAnsiTheme="minorHAnsi" w:cstheme="minorHAnsi"/>
          </w:rPr>
          <w:id w:val="1039781411"/>
          <w14:checkbox>
            <w14:checked w14:val="0"/>
            <w14:checkedState w14:val="2612" w14:font="MS Gothic"/>
            <w14:uncheckedState w14:val="2610" w14:font="MS Gothic"/>
          </w14:checkbox>
        </w:sdtPr>
        <w:sdtEndPr/>
        <w:sdtContent>
          <w:r w:rsidR="001A5A06" w:rsidRPr="008A30EE">
            <w:rPr>
              <w:rFonts w:ascii="MS Gothic" w:eastAsia="MS Gothic" w:hAnsi="MS Gothic" w:cstheme="minorHAnsi" w:hint="eastAsia"/>
            </w:rPr>
            <w:t>☐</w:t>
          </w:r>
        </w:sdtContent>
      </w:sdt>
      <w:r w:rsidR="001A5A06" w:rsidRPr="008A30EE">
        <w:rPr>
          <w:rFonts w:cs="Calibri"/>
        </w:rPr>
        <w:t xml:space="preserve"> </w:t>
      </w:r>
      <w:r w:rsidR="000E55D2" w:rsidRPr="008A30EE">
        <w:rPr>
          <w:rFonts w:cs="Calibri"/>
        </w:rPr>
        <w:t xml:space="preserve">(iii) If the subject or legally authorized representative are members of a distinct cultural group or community in which signing forms is not the norm, that the research presents no more than minimal risk of harm to subjects and provided there is an appropriate alternative mechanism for documenting that informed consent was obtained. </w:t>
      </w:r>
    </w:p>
    <w:p w14:paraId="4F83B546" w14:textId="77777777" w:rsidR="000E55D2" w:rsidRPr="008A30EE" w:rsidRDefault="000E55D2" w:rsidP="00E0052B">
      <w:pPr>
        <w:pStyle w:val="NormalWeb"/>
        <w:shd w:val="clear" w:color="auto" w:fill="FFFFFF"/>
        <w:spacing w:before="0" w:beforeAutospacing="0" w:after="0" w:afterAutospacing="0"/>
        <w:ind w:left="-720" w:firstLine="720"/>
        <w:rPr>
          <w:rFonts w:asciiTheme="minorHAnsi" w:hAnsiTheme="minorHAnsi" w:cstheme="minorHAnsi"/>
          <w:sz w:val="22"/>
          <w:szCs w:val="22"/>
        </w:rPr>
      </w:pPr>
      <w:r w:rsidRPr="008A30EE">
        <w:rPr>
          <w:rFonts w:asciiTheme="minorHAnsi" w:hAnsiTheme="minorHAnsi" w:cstheme="minorHAnsi"/>
          <w:color w:val="BF8F00" w:themeColor="accent4" w:themeShade="BF"/>
          <w:sz w:val="22"/>
          <w:szCs w:val="22"/>
          <w:u w:val="single"/>
        </w:rPr>
        <w:t>Protocol-specific comments</w:t>
      </w:r>
      <w:r w:rsidRPr="008A30EE">
        <w:rPr>
          <w:rFonts w:asciiTheme="minorHAnsi" w:hAnsiTheme="minorHAnsi" w:cstheme="minorHAnsi"/>
          <w:sz w:val="22"/>
          <w:szCs w:val="22"/>
        </w:rPr>
        <w:t xml:space="preserve">: </w:t>
      </w:r>
      <w:sdt>
        <w:sdtPr>
          <w:rPr>
            <w:rFonts w:asciiTheme="minorHAnsi" w:hAnsiTheme="minorHAnsi" w:cstheme="minorHAnsi"/>
            <w:sz w:val="22"/>
            <w:szCs w:val="22"/>
          </w:rPr>
          <w:id w:val="517122388"/>
          <w:placeholder>
            <w:docPart w:val="4962BD15728F48BD871D86CA9FD158E5"/>
          </w:placeholder>
          <w:showingPlcHdr/>
        </w:sdtPr>
        <w:sdtEndPr/>
        <w:sdtContent>
          <w:r w:rsidRPr="008A30EE">
            <w:rPr>
              <w:rStyle w:val="PlaceholderText"/>
              <w:rFonts w:asciiTheme="minorHAnsi" w:hAnsiTheme="minorHAnsi" w:cstheme="minorHAnsi"/>
              <w:sz w:val="22"/>
              <w:szCs w:val="22"/>
            </w:rPr>
            <w:t>Click or tap here to enter text.</w:t>
          </w:r>
        </w:sdtContent>
      </w:sdt>
    </w:p>
    <w:p w14:paraId="0ACE0CCF" w14:textId="77777777" w:rsidR="000E55D2" w:rsidRPr="008A30EE" w:rsidRDefault="000E55D2" w:rsidP="00DD29ED">
      <w:pPr>
        <w:pStyle w:val="ListParagraph"/>
        <w:spacing w:after="0" w:line="240" w:lineRule="auto"/>
        <w:ind w:left="1485"/>
        <w:rPr>
          <w:rFonts w:cs="Calibri"/>
        </w:rPr>
      </w:pPr>
    </w:p>
    <w:p w14:paraId="1DCE1487" w14:textId="77777777" w:rsidR="000E55D2" w:rsidRPr="008A30EE" w:rsidRDefault="000E55D2" w:rsidP="00E0052B">
      <w:pPr>
        <w:pStyle w:val="ListParagraph"/>
        <w:spacing w:after="0" w:line="240" w:lineRule="auto"/>
        <w:ind w:left="0"/>
        <w:rPr>
          <w:rFonts w:cs="Calibri"/>
        </w:rPr>
      </w:pPr>
      <w:r w:rsidRPr="008A30EE">
        <w:rPr>
          <w:rFonts w:cs="Calibri"/>
        </w:rPr>
        <w:t>In cases in which the documentation requirement is waived, the IRB may require the investigator to provide subjects or legally authorized representatives with a written statement regarding the research.</w:t>
      </w:r>
    </w:p>
    <w:p w14:paraId="05F642C8" w14:textId="77777777" w:rsidR="000E55D2" w:rsidRPr="008A30EE" w:rsidRDefault="000E55D2" w:rsidP="00DD29ED">
      <w:pPr>
        <w:spacing w:after="0"/>
        <w:rPr>
          <w:rFonts w:asciiTheme="minorHAnsi" w:hAnsiTheme="minorHAnsi" w:cstheme="minorHAnsi"/>
          <w:b/>
          <w:u w:val="single"/>
        </w:rPr>
      </w:pPr>
    </w:p>
    <w:p w14:paraId="536CADEC" w14:textId="77777777" w:rsidR="000E55D2" w:rsidRPr="00DD29ED" w:rsidRDefault="000E55D2" w:rsidP="00DD29ED">
      <w:pPr>
        <w:spacing w:after="0"/>
        <w:rPr>
          <w:rFonts w:asciiTheme="minorHAnsi" w:hAnsiTheme="minorHAnsi" w:cstheme="minorHAnsi"/>
          <w:b/>
          <w:u w:val="single"/>
        </w:rPr>
      </w:pPr>
    </w:p>
    <w:p w14:paraId="60B8DDCF" w14:textId="1F4F57D6" w:rsidR="00C91745" w:rsidRDefault="000D2DAD" w:rsidP="003C607D">
      <w:pPr>
        <w:pStyle w:val="Heading1"/>
        <w:rPr>
          <w:b/>
          <w:sz w:val="28"/>
        </w:rPr>
      </w:pPr>
      <w:bookmarkStart w:id="3" w:name="_Elements_of_Informed"/>
      <w:bookmarkEnd w:id="3"/>
      <w:r w:rsidRPr="00CA28A8">
        <w:rPr>
          <w:sz w:val="28"/>
        </w:rPr>
        <w:br w:type="page"/>
      </w:r>
    </w:p>
    <w:p w14:paraId="2F223EAB" w14:textId="72F8AC02" w:rsidR="00DF2EBD" w:rsidRDefault="00DF2EBD" w:rsidP="00C91745">
      <w:pPr>
        <w:spacing w:after="0" w:line="240" w:lineRule="auto"/>
        <w:jc w:val="center"/>
        <w:rPr>
          <w:b/>
          <w:sz w:val="28"/>
        </w:rPr>
      </w:pPr>
      <w:r>
        <w:rPr>
          <w:b/>
          <w:sz w:val="28"/>
        </w:rPr>
        <w:lastRenderedPageBreak/>
        <w:t>HIPAA</w:t>
      </w:r>
      <w:r w:rsidRPr="00F54954">
        <w:rPr>
          <w:b/>
          <w:sz w:val="28"/>
        </w:rPr>
        <w:t xml:space="preserve"> </w:t>
      </w:r>
      <w:r>
        <w:rPr>
          <w:b/>
          <w:sz w:val="28"/>
        </w:rPr>
        <w:t xml:space="preserve">Alteration </w:t>
      </w:r>
      <w:r w:rsidR="00EE7F92">
        <w:rPr>
          <w:b/>
          <w:sz w:val="28"/>
        </w:rPr>
        <w:t xml:space="preserve">and/or </w:t>
      </w:r>
      <w:r>
        <w:rPr>
          <w:b/>
          <w:sz w:val="28"/>
        </w:rPr>
        <w:t>Waiver</w:t>
      </w:r>
      <w:r w:rsidRPr="00F54954">
        <w:rPr>
          <w:b/>
          <w:sz w:val="28"/>
        </w:rPr>
        <w:t xml:space="preserve"> </w:t>
      </w:r>
      <w:r w:rsidR="002C7538">
        <w:rPr>
          <w:b/>
          <w:sz w:val="28"/>
        </w:rPr>
        <w:t>Checklist</w:t>
      </w:r>
      <w:r w:rsidR="002B1586">
        <w:rPr>
          <w:b/>
          <w:sz w:val="28"/>
        </w:rPr>
        <w:t xml:space="preserve"> </w:t>
      </w:r>
      <w:r w:rsidR="00EE7F92">
        <w:rPr>
          <w:b/>
          <w:sz w:val="28"/>
        </w:rPr>
        <w:t>(</w:t>
      </w:r>
      <w:r w:rsidR="004F3A81">
        <w:rPr>
          <w:b/>
          <w:sz w:val="28"/>
        </w:rPr>
        <w:t>if applicable</w:t>
      </w:r>
      <w:r w:rsidR="00EE7F92">
        <w:rPr>
          <w:b/>
          <w:sz w:val="28"/>
        </w:rPr>
        <w:t>)</w:t>
      </w:r>
      <w:r>
        <w:rPr>
          <w:rStyle w:val="FootnoteReference"/>
          <w:b/>
          <w:sz w:val="28"/>
        </w:rPr>
        <w:footnoteReference w:id="2"/>
      </w:r>
    </w:p>
    <w:p w14:paraId="4FCAF23F" w14:textId="77777777" w:rsidR="00DF2EBD" w:rsidRPr="00BB1B11" w:rsidRDefault="00DF2EBD" w:rsidP="00DF2EBD">
      <w:pPr>
        <w:spacing w:after="0"/>
        <w:jc w:val="center"/>
        <w:rPr>
          <w:sz w:val="20"/>
          <w:szCs w:val="20"/>
        </w:rPr>
      </w:pPr>
      <w:r w:rsidRPr="00BB1B11">
        <w:rPr>
          <w:sz w:val="20"/>
          <w:szCs w:val="20"/>
        </w:rPr>
        <w:t>To be completed by researcher or IRB staff, and made part of the eIRB study application</w:t>
      </w:r>
    </w:p>
    <w:p w14:paraId="35874A8C" w14:textId="77777777" w:rsidR="00C67E58" w:rsidRPr="00DF2EBD" w:rsidRDefault="00C67E58" w:rsidP="00C67E58">
      <w:pPr>
        <w:pBdr>
          <w:top w:val="single" w:sz="4" w:space="1" w:color="auto"/>
          <w:left w:val="single" w:sz="4" w:space="4" w:color="auto"/>
          <w:bottom w:val="single" w:sz="4" w:space="1" w:color="auto"/>
          <w:right w:val="single" w:sz="4" w:space="4" w:color="auto"/>
        </w:pBdr>
        <w:spacing w:after="0"/>
        <w:rPr>
          <w:rFonts w:asciiTheme="minorHAnsi" w:hAnsiTheme="minorHAnsi" w:cstheme="minorHAnsi"/>
        </w:rPr>
      </w:pPr>
      <w:r w:rsidRPr="003C607D">
        <w:rPr>
          <w:rFonts w:asciiTheme="minorHAnsi" w:hAnsiTheme="minorHAnsi" w:cstheme="minorHAnsi"/>
          <w:b/>
          <w:color w:val="BF8F00" w:themeColor="accent4" w:themeShade="BF"/>
        </w:rPr>
        <w:t>Study Number</w:t>
      </w:r>
      <w:r w:rsidRPr="00DF2EBD">
        <w:rPr>
          <w:rFonts w:asciiTheme="minorHAnsi" w:hAnsiTheme="minorHAnsi" w:cstheme="minorHAnsi"/>
        </w:rPr>
        <w:t xml:space="preserve">:  </w:t>
      </w:r>
      <w:r w:rsidRPr="00DF2EBD">
        <w:rPr>
          <w:rFonts w:asciiTheme="minorHAnsi" w:eastAsia="Times New Roman" w:hAnsiTheme="minorHAnsi" w:cstheme="minorHAnsi"/>
        </w:rPr>
        <w:t xml:space="preserve"> </w:t>
      </w:r>
      <w:sdt>
        <w:sdtPr>
          <w:rPr>
            <w:rFonts w:asciiTheme="minorHAnsi" w:eastAsia="Times New Roman" w:hAnsiTheme="minorHAnsi" w:cstheme="minorHAnsi"/>
          </w:rPr>
          <w:id w:val="1325782569"/>
          <w:placeholder>
            <w:docPart w:val="B215125960CB47188F651F73238DF96D"/>
          </w:placeholder>
          <w:showingPlcHdr/>
        </w:sdtPr>
        <w:sdtEndPr/>
        <w:sdtContent>
          <w:r w:rsidRPr="00DF2EBD">
            <w:rPr>
              <w:rStyle w:val="PlaceholderText"/>
              <w:rFonts w:asciiTheme="minorHAnsi" w:hAnsiTheme="minorHAnsi" w:cstheme="minorHAnsi"/>
            </w:rPr>
            <w:t>Click or tap here to enter text.</w:t>
          </w:r>
        </w:sdtContent>
      </w:sdt>
      <w:r w:rsidRPr="00DF2EBD">
        <w:rPr>
          <w:rFonts w:asciiTheme="minorHAnsi" w:eastAsia="Times New Roman" w:hAnsiTheme="minorHAnsi" w:cstheme="minorHAnsi"/>
        </w:rPr>
        <w:t xml:space="preserve"> </w:t>
      </w:r>
    </w:p>
    <w:p w14:paraId="2243A385" w14:textId="77777777" w:rsidR="00C67E58" w:rsidRPr="00DF2EBD" w:rsidRDefault="00C67E58" w:rsidP="00C67E58">
      <w:pPr>
        <w:pBdr>
          <w:top w:val="single" w:sz="4" w:space="1" w:color="auto"/>
          <w:left w:val="single" w:sz="4" w:space="4" w:color="auto"/>
          <w:bottom w:val="single" w:sz="4" w:space="1" w:color="auto"/>
          <w:right w:val="single" w:sz="4" w:space="4" w:color="auto"/>
        </w:pBdr>
        <w:spacing w:after="0"/>
        <w:rPr>
          <w:rFonts w:asciiTheme="minorHAnsi" w:hAnsiTheme="minorHAnsi" w:cstheme="minorHAnsi"/>
        </w:rPr>
      </w:pPr>
      <w:r w:rsidRPr="003C607D">
        <w:rPr>
          <w:rFonts w:asciiTheme="minorHAnsi" w:hAnsiTheme="minorHAnsi" w:cstheme="minorHAnsi"/>
          <w:b/>
          <w:color w:val="BF8F00" w:themeColor="accent4" w:themeShade="BF"/>
        </w:rPr>
        <w:t>PI Name:</w:t>
      </w:r>
      <w:r w:rsidRPr="003C607D">
        <w:rPr>
          <w:rFonts w:asciiTheme="minorHAnsi" w:hAnsiTheme="minorHAnsi" w:cstheme="minorHAnsi"/>
          <w:color w:val="BF8F00" w:themeColor="accent4" w:themeShade="BF"/>
        </w:rPr>
        <w:t xml:space="preserve"> </w:t>
      </w:r>
      <w:sdt>
        <w:sdtPr>
          <w:rPr>
            <w:rFonts w:asciiTheme="minorHAnsi" w:hAnsiTheme="minorHAnsi" w:cstheme="minorHAnsi"/>
          </w:rPr>
          <w:id w:val="1241065992"/>
          <w:placeholder>
            <w:docPart w:val="B215125960CB47188F651F73238DF96D"/>
          </w:placeholder>
          <w:showingPlcHdr/>
        </w:sdtPr>
        <w:sdtEndPr/>
        <w:sdtContent>
          <w:r w:rsidRPr="00DF2EBD">
            <w:rPr>
              <w:rStyle w:val="PlaceholderText"/>
              <w:rFonts w:asciiTheme="minorHAnsi" w:hAnsiTheme="minorHAnsi" w:cstheme="minorHAnsi"/>
            </w:rPr>
            <w:t>Click or tap here to enter text.</w:t>
          </w:r>
        </w:sdtContent>
      </w:sdt>
      <w:r w:rsidRPr="00DF2EBD">
        <w:rPr>
          <w:rFonts w:asciiTheme="minorHAnsi" w:hAnsiTheme="minorHAnsi" w:cstheme="minorHAnsi"/>
        </w:rPr>
        <w:t xml:space="preserve">  </w:t>
      </w:r>
    </w:p>
    <w:p w14:paraId="17E4E3CF" w14:textId="77777777" w:rsidR="00C67E58" w:rsidRPr="00DF2EBD" w:rsidRDefault="00C67E58" w:rsidP="00C67E58">
      <w:pPr>
        <w:pBdr>
          <w:top w:val="single" w:sz="4" w:space="1" w:color="auto"/>
          <w:left w:val="single" w:sz="4" w:space="4" w:color="auto"/>
          <w:bottom w:val="single" w:sz="4" w:space="1" w:color="auto"/>
          <w:right w:val="single" w:sz="4" w:space="4" w:color="auto"/>
        </w:pBdr>
        <w:spacing w:after="0"/>
        <w:rPr>
          <w:rFonts w:asciiTheme="minorHAnsi" w:hAnsiTheme="minorHAnsi" w:cstheme="minorHAnsi"/>
        </w:rPr>
      </w:pPr>
      <w:r w:rsidRPr="00DF2EBD">
        <w:rPr>
          <w:rFonts w:asciiTheme="minorHAnsi" w:hAnsiTheme="minorHAnsi" w:cstheme="minorHAnsi"/>
        </w:rPr>
        <w:t>Mode of Review (</w:t>
      </w:r>
      <w:r w:rsidRPr="00DF2EBD">
        <w:rPr>
          <w:rFonts w:asciiTheme="minorHAnsi" w:hAnsiTheme="minorHAnsi" w:cstheme="minorHAnsi"/>
          <w:b/>
        </w:rPr>
        <w:t>IRB Use Only</w:t>
      </w:r>
      <w:r w:rsidRPr="00DF2EBD">
        <w:rPr>
          <w:rFonts w:asciiTheme="minorHAnsi" w:hAnsiTheme="minorHAnsi" w:cstheme="minorHAnsi"/>
        </w:rPr>
        <w:t xml:space="preserve">): </w:t>
      </w:r>
      <w:sdt>
        <w:sdtPr>
          <w:rPr>
            <w:rFonts w:asciiTheme="minorHAnsi" w:hAnsiTheme="minorHAnsi" w:cstheme="minorHAnsi"/>
          </w:rPr>
          <w:id w:val="-894354048"/>
          <w14:checkbox>
            <w14:checked w14:val="0"/>
            <w14:checkedState w14:val="2612" w14:font="MS Gothic"/>
            <w14:uncheckedState w14:val="2610" w14:font="MS Gothic"/>
          </w14:checkbox>
        </w:sdtPr>
        <w:sdtEndPr/>
        <w:sdtContent>
          <w:r w:rsidRPr="00DF2EBD">
            <w:rPr>
              <w:rFonts w:ascii="Segoe UI Symbol" w:eastAsia="MS Gothic" w:hAnsi="Segoe UI Symbol" w:cs="Segoe UI Symbol"/>
            </w:rPr>
            <w:t>☐</w:t>
          </w:r>
        </w:sdtContent>
      </w:sdt>
      <w:r w:rsidRPr="00DF2EBD">
        <w:rPr>
          <w:rFonts w:asciiTheme="minorHAnsi" w:hAnsiTheme="minorHAnsi" w:cstheme="minorHAnsi"/>
        </w:rPr>
        <w:t xml:space="preserve">Expedited </w:t>
      </w:r>
      <w:sdt>
        <w:sdtPr>
          <w:rPr>
            <w:rFonts w:asciiTheme="minorHAnsi" w:hAnsiTheme="minorHAnsi" w:cstheme="minorHAnsi"/>
          </w:rPr>
          <w:id w:val="-1257361677"/>
          <w14:checkbox>
            <w14:checked w14:val="0"/>
            <w14:checkedState w14:val="2612" w14:font="MS Gothic"/>
            <w14:uncheckedState w14:val="2610" w14:font="MS Gothic"/>
          </w14:checkbox>
        </w:sdtPr>
        <w:sdtEndPr/>
        <w:sdtContent>
          <w:r w:rsidRPr="00DF2EBD">
            <w:rPr>
              <w:rFonts w:ascii="Segoe UI Symbol" w:eastAsia="MS Gothic" w:hAnsi="Segoe UI Symbol" w:cs="Segoe UI Symbol"/>
            </w:rPr>
            <w:t>☐</w:t>
          </w:r>
        </w:sdtContent>
      </w:sdt>
      <w:r w:rsidRPr="00DF2EBD">
        <w:rPr>
          <w:rFonts w:asciiTheme="minorHAnsi" w:hAnsiTheme="minorHAnsi" w:cstheme="minorHAnsi"/>
        </w:rPr>
        <w:t>Full Board</w:t>
      </w:r>
    </w:p>
    <w:p w14:paraId="7E5DBFDD" w14:textId="77777777" w:rsidR="00DF2EBD" w:rsidRDefault="00DF2EBD" w:rsidP="00DF2EBD"/>
    <w:p w14:paraId="795E7FE3" w14:textId="18A0171B" w:rsidR="00407717" w:rsidRDefault="00DF2EBD" w:rsidP="00407717">
      <w:pPr>
        <w:spacing w:after="0"/>
        <w:rPr>
          <w:rFonts w:asciiTheme="minorHAnsi" w:hAnsiTheme="minorHAnsi" w:cstheme="minorHAnsi"/>
        </w:rPr>
      </w:pPr>
      <w:r w:rsidRPr="003C607D">
        <w:rPr>
          <w:rFonts w:asciiTheme="minorHAnsi" w:hAnsiTheme="minorHAnsi" w:cstheme="minorHAnsi"/>
          <w:b/>
          <w:color w:val="BF8F00" w:themeColor="accent4" w:themeShade="BF"/>
        </w:rPr>
        <w:t xml:space="preserve">The PI requests a </w:t>
      </w:r>
      <w:r w:rsidRPr="006A1378">
        <w:rPr>
          <w:rFonts w:asciiTheme="minorHAnsi" w:hAnsiTheme="minorHAnsi" w:cstheme="minorHAnsi"/>
        </w:rPr>
        <w:t xml:space="preserve">  </w:t>
      </w:r>
      <w:bookmarkStart w:id="4" w:name="Check8"/>
      <w:sdt>
        <w:sdtPr>
          <w:rPr>
            <w:rFonts w:asciiTheme="minorHAnsi" w:hAnsiTheme="minorHAnsi" w:cstheme="minorHAnsi"/>
          </w:rPr>
          <w:id w:val="-1518229039"/>
          <w14:checkbox>
            <w14:checked w14:val="0"/>
            <w14:checkedState w14:val="2612" w14:font="MS Gothic"/>
            <w14:uncheckedState w14:val="2610" w14:font="MS Gothic"/>
          </w14:checkbox>
        </w:sdtPr>
        <w:sdtEndPr/>
        <w:sdtContent>
          <w:r w:rsidRPr="006A1378">
            <w:rPr>
              <w:rFonts w:ascii="Segoe UI Symbol" w:eastAsia="MS Gothic" w:hAnsi="Segoe UI Symbol" w:cs="Segoe UI Symbol"/>
            </w:rPr>
            <w:t>☐</w:t>
          </w:r>
        </w:sdtContent>
      </w:sdt>
      <w:bookmarkEnd w:id="4"/>
      <w:r w:rsidR="00407717">
        <w:rPr>
          <w:rFonts w:asciiTheme="minorHAnsi" w:hAnsiTheme="minorHAnsi" w:cstheme="minorHAnsi"/>
        </w:rPr>
        <w:t xml:space="preserve"> W</w:t>
      </w:r>
      <w:r w:rsidRPr="006A1378">
        <w:rPr>
          <w:rFonts w:asciiTheme="minorHAnsi" w:hAnsiTheme="minorHAnsi" w:cstheme="minorHAnsi"/>
        </w:rPr>
        <w:t xml:space="preserve">aiver </w:t>
      </w:r>
      <w:r w:rsidR="008A30EE">
        <w:rPr>
          <w:rFonts w:asciiTheme="minorHAnsi" w:hAnsiTheme="minorHAnsi" w:cstheme="minorHAnsi"/>
        </w:rPr>
        <w:t xml:space="preserve">of authorization (meaning that an authorization will not be obtained) </w:t>
      </w:r>
    </w:p>
    <w:p w14:paraId="7F98F03E" w14:textId="674912AE" w:rsidR="006A1378" w:rsidRDefault="00DF2EBD" w:rsidP="00DF2EBD">
      <w:pPr>
        <w:rPr>
          <w:rFonts w:asciiTheme="minorHAnsi" w:hAnsiTheme="minorHAnsi" w:cstheme="minorHAnsi"/>
        </w:rPr>
      </w:pPr>
      <w:r w:rsidRPr="006A1378">
        <w:rPr>
          <w:rFonts w:asciiTheme="minorHAnsi" w:hAnsiTheme="minorHAnsi" w:cstheme="minorHAnsi"/>
        </w:rPr>
        <w:t xml:space="preserve">or  </w:t>
      </w:r>
      <w:sdt>
        <w:sdtPr>
          <w:rPr>
            <w:rFonts w:asciiTheme="minorHAnsi" w:hAnsiTheme="minorHAnsi" w:cstheme="minorHAnsi"/>
          </w:rPr>
          <w:id w:val="150104855"/>
          <w14:checkbox>
            <w14:checked w14:val="0"/>
            <w14:checkedState w14:val="2612" w14:font="MS Gothic"/>
            <w14:uncheckedState w14:val="2610" w14:font="MS Gothic"/>
          </w14:checkbox>
        </w:sdtPr>
        <w:sdtEndPr/>
        <w:sdtContent>
          <w:r w:rsidRPr="006A1378">
            <w:rPr>
              <w:rFonts w:ascii="Segoe UI Symbol" w:eastAsia="MS Gothic" w:hAnsi="Segoe UI Symbol" w:cs="Segoe UI Symbol"/>
            </w:rPr>
            <w:t>☐</w:t>
          </w:r>
        </w:sdtContent>
      </w:sdt>
      <w:r w:rsidR="00407717">
        <w:rPr>
          <w:rFonts w:asciiTheme="minorHAnsi" w:hAnsiTheme="minorHAnsi" w:cstheme="minorHAnsi"/>
        </w:rPr>
        <w:t xml:space="preserve"> A</w:t>
      </w:r>
      <w:r w:rsidRPr="006A1378">
        <w:rPr>
          <w:rFonts w:asciiTheme="minorHAnsi" w:hAnsiTheme="minorHAnsi" w:cstheme="minorHAnsi"/>
        </w:rPr>
        <w:t>l</w:t>
      </w:r>
      <w:r w:rsidR="008A30EE">
        <w:rPr>
          <w:rFonts w:asciiTheme="minorHAnsi" w:hAnsiTheme="minorHAnsi" w:cstheme="minorHAnsi"/>
        </w:rPr>
        <w:t>teration of HIPAA authorization (meaning that some elements of the authorization will be waived, for example, a signature in the HIPAA authorization for verbal authorizations).</w:t>
      </w:r>
      <w:r w:rsidRPr="006A1378">
        <w:rPr>
          <w:rFonts w:asciiTheme="minorHAnsi" w:hAnsiTheme="minorHAnsi" w:cstheme="minorHAnsi"/>
        </w:rPr>
        <w:t xml:space="preserve"> </w:t>
      </w:r>
    </w:p>
    <w:p w14:paraId="6D968B00" w14:textId="7C34E996" w:rsidR="00DF2EBD" w:rsidRPr="006A1378" w:rsidRDefault="00DF2EBD" w:rsidP="00DF2EBD">
      <w:pPr>
        <w:rPr>
          <w:rFonts w:asciiTheme="minorHAnsi" w:hAnsiTheme="minorHAnsi" w:cstheme="minorHAnsi"/>
        </w:rPr>
      </w:pPr>
      <w:r w:rsidRPr="003C607D">
        <w:rPr>
          <w:rFonts w:asciiTheme="minorHAnsi" w:hAnsiTheme="minorHAnsi" w:cstheme="minorHAnsi"/>
          <w:b/>
          <w:color w:val="BF8F00" w:themeColor="accent4" w:themeShade="BF"/>
        </w:rPr>
        <w:t xml:space="preserve">If alteration - description of </w:t>
      </w:r>
      <w:r w:rsidR="008A30EE">
        <w:rPr>
          <w:rFonts w:asciiTheme="minorHAnsi" w:hAnsiTheme="minorHAnsi" w:cstheme="minorHAnsi"/>
          <w:b/>
          <w:color w:val="BF8F00" w:themeColor="accent4" w:themeShade="BF"/>
        </w:rPr>
        <w:t xml:space="preserve">the </w:t>
      </w:r>
      <w:r w:rsidRPr="003C607D">
        <w:rPr>
          <w:rFonts w:asciiTheme="minorHAnsi" w:hAnsiTheme="minorHAnsi" w:cstheme="minorHAnsi"/>
          <w:b/>
          <w:color w:val="BF8F00" w:themeColor="accent4" w:themeShade="BF"/>
        </w:rPr>
        <w:t>alteration</w:t>
      </w:r>
      <w:r w:rsidR="008A30EE">
        <w:rPr>
          <w:rStyle w:val="FootnoteReference"/>
          <w:rFonts w:asciiTheme="minorHAnsi" w:hAnsiTheme="minorHAnsi" w:cstheme="minorHAnsi"/>
          <w:b/>
          <w:color w:val="BF8F00" w:themeColor="accent4" w:themeShade="BF"/>
        </w:rPr>
        <w:footnoteReference w:id="3"/>
      </w:r>
      <w:r w:rsidRPr="006A1378">
        <w:rPr>
          <w:rFonts w:asciiTheme="minorHAnsi" w:hAnsiTheme="minorHAnsi" w:cstheme="minorHAnsi"/>
        </w:rPr>
        <w:t xml:space="preserve">: </w:t>
      </w:r>
      <w:sdt>
        <w:sdtPr>
          <w:rPr>
            <w:rFonts w:asciiTheme="minorHAnsi" w:hAnsiTheme="minorHAnsi" w:cstheme="minorHAnsi"/>
          </w:rPr>
          <w:id w:val="-1134954143"/>
          <w:placeholder>
            <w:docPart w:val="414A1B6BDA0D4DF2BC95318F9C45F162"/>
          </w:placeholder>
          <w:showingPlcHdr/>
        </w:sdtPr>
        <w:sdtEndPr/>
        <w:sdtContent>
          <w:r w:rsidRPr="006A1378">
            <w:rPr>
              <w:rStyle w:val="PlaceholderText"/>
              <w:rFonts w:asciiTheme="minorHAnsi" w:hAnsiTheme="minorHAnsi" w:cstheme="minorHAnsi"/>
            </w:rPr>
            <w:t>Click or tap here to enter text.</w:t>
          </w:r>
        </w:sdtContent>
      </w:sdt>
    </w:p>
    <w:p w14:paraId="0B516849" w14:textId="77777777" w:rsidR="00CA4861" w:rsidRDefault="00CA4861" w:rsidP="00CA4861">
      <w:pPr>
        <w:rPr>
          <w:rFonts w:asciiTheme="minorHAnsi" w:hAnsiTheme="minorHAnsi" w:cstheme="minorHAnsi"/>
          <w:b/>
          <w:color w:val="BF8F00" w:themeColor="accent4" w:themeShade="BF"/>
        </w:rPr>
      </w:pPr>
      <w:r>
        <w:rPr>
          <w:rFonts w:asciiTheme="minorHAnsi" w:hAnsiTheme="minorHAnsi" w:cstheme="minorHAnsi"/>
          <w:b/>
          <w:color w:val="BF8F00" w:themeColor="accent4" w:themeShade="BF"/>
        </w:rPr>
        <w:t>Which of the following sources of PHI will be requested?:</w:t>
      </w:r>
    </w:p>
    <w:p w14:paraId="4D1A6075" w14:textId="77777777" w:rsidR="00CA4861" w:rsidRPr="00D0092B" w:rsidRDefault="0086760A" w:rsidP="00CA4861">
      <w:pPr>
        <w:spacing w:after="0"/>
        <w:rPr>
          <w:rFonts w:asciiTheme="minorHAnsi" w:hAnsiTheme="minorHAnsi" w:cstheme="minorHAnsi"/>
        </w:rPr>
      </w:pPr>
      <w:sdt>
        <w:sdtPr>
          <w:rPr>
            <w:rFonts w:asciiTheme="minorHAnsi" w:hAnsiTheme="minorHAnsi" w:cstheme="minorHAnsi"/>
          </w:rPr>
          <w:id w:val="-1589611956"/>
          <w14:checkbox>
            <w14:checked w14:val="0"/>
            <w14:checkedState w14:val="2612" w14:font="MS Gothic"/>
            <w14:uncheckedState w14:val="2610" w14:font="MS Gothic"/>
          </w14:checkbox>
        </w:sdtPr>
        <w:sdtEndPr/>
        <w:sdtContent>
          <w:r w:rsidR="00CA4861" w:rsidRPr="006A1378">
            <w:rPr>
              <w:rFonts w:ascii="Segoe UI Symbol" w:eastAsia="MS Gothic" w:hAnsi="Segoe UI Symbol" w:cs="Segoe UI Symbol"/>
            </w:rPr>
            <w:t>☐</w:t>
          </w:r>
        </w:sdtContent>
      </w:sdt>
      <w:r w:rsidR="00CA4861">
        <w:rPr>
          <w:rFonts w:asciiTheme="minorHAnsi" w:hAnsiTheme="minorHAnsi" w:cstheme="minorHAnsi"/>
        </w:rPr>
        <w:t xml:space="preserve"> </w:t>
      </w:r>
      <w:r w:rsidR="00CA4861" w:rsidRPr="00D0092B">
        <w:rPr>
          <w:rFonts w:asciiTheme="minorHAnsi" w:hAnsiTheme="minorHAnsi" w:cstheme="minorHAnsi"/>
        </w:rPr>
        <w:t>Physician records</w:t>
      </w:r>
      <w:r w:rsidR="00CA4861" w:rsidRPr="00D0092B">
        <w:rPr>
          <w:rFonts w:asciiTheme="minorHAnsi" w:hAnsiTheme="minorHAnsi" w:cstheme="minorHAnsi"/>
        </w:rPr>
        <w:tab/>
      </w:r>
    </w:p>
    <w:p w14:paraId="07F33B3A" w14:textId="77777777" w:rsidR="00CA4861" w:rsidRPr="00D0092B" w:rsidRDefault="0086760A" w:rsidP="00CA4861">
      <w:pPr>
        <w:spacing w:after="0"/>
        <w:rPr>
          <w:rFonts w:asciiTheme="minorHAnsi" w:hAnsiTheme="minorHAnsi" w:cstheme="minorHAnsi"/>
        </w:rPr>
      </w:pPr>
      <w:sdt>
        <w:sdtPr>
          <w:rPr>
            <w:rFonts w:asciiTheme="minorHAnsi" w:hAnsiTheme="minorHAnsi" w:cstheme="minorHAnsi"/>
          </w:rPr>
          <w:id w:val="-1122916123"/>
          <w14:checkbox>
            <w14:checked w14:val="0"/>
            <w14:checkedState w14:val="2612" w14:font="MS Gothic"/>
            <w14:uncheckedState w14:val="2610" w14:font="MS Gothic"/>
          </w14:checkbox>
        </w:sdtPr>
        <w:sdtEndPr/>
        <w:sdtContent>
          <w:r w:rsidR="00CA4861" w:rsidRPr="006A1378">
            <w:rPr>
              <w:rFonts w:ascii="Segoe UI Symbol" w:eastAsia="MS Gothic" w:hAnsi="Segoe UI Symbol" w:cs="Segoe UI Symbol"/>
            </w:rPr>
            <w:t>☐</w:t>
          </w:r>
        </w:sdtContent>
      </w:sdt>
      <w:r w:rsidR="00CA4861">
        <w:rPr>
          <w:rFonts w:asciiTheme="minorHAnsi" w:hAnsiTheme="minorHAnsi" w:cstheme="minorHAnsi"/>
        </w:rPr>
        <w:t xml:space="preserve"> </w:t>
      </w:r>
      <w:r w:rsidR="00CA4861" w:rsidRPr="00D0092B">
        <w:rPr>
          <w:rFonts w:asciiTheme="minorHAnsi" w:hAnsiTheme="minorHAnsi" w:cstheme="minorHAnsi"/>
        </w:rPr>
        <w:t>Hospital records</w:t>
      </w:r>
    </w:p>
    <w:p w14:paraId="1933E7EE" w14:textId="77777777" w:rsidR="00CA4861" w:rsidRPr="00D0092B" w:rsidRDefault="0086760A" w:rsidP="00CA4861">
      <w:pPr>
        <w:spacing w:after="0"/>
        <w:rPr>
          <w:rFonts w:asciiTheme="minorHAnsi" w:hAnsiTheme="minorHAnsi" w:cstheme="minorHAnsi"/>
        </w:rPr>
      </w:pPr>
      <w:sdt>
        <w:sdtPr>
          <w:rPr>
            <w:rFonts w:asciiTheme="minorHAnsi" w:hAnsiTheme="minorHAnsi" w:cstheme="minorHAnsi"/>
          </w:rPr>
          <w:id w:val="-1582442721"/>
          <w14:checkbox>
            <w14:checked w14:val="0"/>
            <w14:checkedState w14:val="2612" w14:font="MS Gothic"/>
            <w14:uncheckedState w14:val="2610" w14:font="MS Gothic"/>
          </w14:checkbox>
        </w:sdtPr>
        <w:sdtEndPr/>
        <w:sdtContent>
          <w:r w:rsidR="00CA4861" w:rsidRPr="006A1378">
            <w:rPr>
              <w:rFonts w:ascii="Segoe UI Symbol" w:eastAsia="MS Gothic" w:hAnsi="Segoe UI Symbol" w:cs="Segoe UI Symbol"/>
            </w:rPr>
            <w:t>☐</w:t>
          </w:r>
        </w:sdtContent>
      </w:sdt>
      <w:r w:rsidR="00CA4861">
        <w:rPr>
          <w:rFonts w:asciiTheme="minorHAnsi" w:hAnsiTheme="minorHAnsi" w:cstheme="minorHAnsi"/>
        </w:rPr>
        <w:t xml:space="preserve"> </w:t>
      </w:r>
      <w:r w:rsidR="00CA4861" w:rsidRPr="00D0092B">
        <w:rPr>
          <w:rFonts w:asciiTheme="minorHAnsi" w:hAnsiTheme="minorHAnsi" w:cstheme="minorHAnsi"/>
        </w:rPr>
        <w:t>Billing records</w:t>
      </w:r>
    </w:p>
    <w:p w14:paraId="7755505A" w14:textId="77777777" w:rsidR="00CA4861" w:rsidRPr="00D0092B" w:rsidRDefault="0086760A" w:rsidP="00CA4861">
      <w:pPr>
        <w:spacing w:after="0"/>
        <w:rPr>
          <w:rFonts w:asciiTheme="minorHAnsi" w:hAnsiTheme="minorHAnsi" w:cstheme="minorHAnsi"/>
        </w:rPr>
      </w:pPr>
      <w:sdt>
        <w:sdtPr>
          <w:rPr>
            <w:rFonts w:asciiTheme="minorHAnsi" w:hAnsiTheme="minorHAnsi" w:cstheme="minorHAnsi"/>
          </w:rPr>
          <w:id w:val="-779498303"/>
          <w14:checkbox>
            <w14:checked w14:val="0"/>
            <w14:checkedState w14:val="2612" w14:font="MS Gothic"/>
            <w14:uncheckedState w14:val="2610" w14:font="MS Gothic"/>
          </w14:checkbox>
        </w:sdtPr>
        <w:sdtEndPr/>
        <w:sdtContent>
          <w:r w:rsidR="00CA4861" w:rsidRPr="006A1378">
            <w:rPr>
              <w:rFonts w:ascii="Segoe UI Symbol" w:eastAsia="MS Gothic" w:hAnsi="Segoe UI Symbol" w:cs="Segoe UI Symbol"/>
            </w:rPr>
            <w:t>☐</w:t>
          </w:r>
        </w:sdtContent>
      </w:sdt>
      <w:r w:rsidR="00CA4861">
        <w:rPr>
          <w:rFonts w:asciiTheme="minorHAnsi" w:hAnsiTheme="minorHAnsi" w:cstheme="minorHAnsi"/>
        </w:rPr>
        <w:t xml:space="preserve"> </w:t>
      </w:r>
      <w:r w:rsidR="00CA4861" w:rsidRPr="00D0092B">
        <w:rPr>
          <w:rFonts w:asciiTheme="minorHAnsi" w:hAnsiTheme="minorHAnsi" w:cstheme="minorHAnsi"/>
        </w:rPr>
        <w:t>Clinical records</w:t>
      </w:r>
    </w:p>
    <w:p w14:paraId="1EF8840F" w14:textId="77777777" w:rsidR="00CA4861" w:rsidRPr="00D0092B" w:rsidRDefault="0086760A" w:rsidP="00CA4861">
      <w:pPr>
        <w:spacing w:after="0"/>
        <w:rPr>
          <w:rFonts w:asciiTheme="minorHAnsi" w:hAnsiTheme="minorHAnsi" w:cstheme="minorHAnsi"/>
        </w:rPr>
      </w:pPr>
      <w:sdt>
        <w:sdtPr>
          <w:rPr>
            <w:rFonts w:asciiTheme="minorHAnsi" w:hAnsiTheme="minorHAnsi" w:cstheme="minorHAnsi"/>
          </w:rPr>
          <w:id w:val="329950831"/>
          <w14:checkbox>
            <w14:checked w14:val="0"/>
            <w14:checkedState w14:val="2612" w14:font="MS Gothic"/>
            <w14:uncheckedState w14:val="2610" w14:font="MS Gothic"/>
          </w14:checkbox>
        </w:sdtPr>
        <w:sdtEndPr/>
        <w:sdtContent>
          <w:r w:rsidR="00CA4861" w:rsidRPr="006A1378">
            <w:rPr>
              <w:rFonts w:ascii="Segoe UI Symbol" w:eastAsia="MS Gothic" w:hAnsi="Segoe UI Symbol" w:cs="Segoe UI Symbol"/>
            </w:rPr>
            <w:t>☐</w:t>
          </w:r>
        </w:sdtContent>
      </w:sdt>
      <w:r w:rsidR="00CA4861">
        <w:rPr>
          <w:rFonts w:asciiTheme="minorHAnsi" w:hAnsiTheme="minorHAnsi" w:cstheme="minorHAnsi"/>
        </w:rPr>
        <w:t xml:space="preserve"> </w:t>
      </w:r>
      <w:r w:rsidR="00CA4861" w:rsidRPr="00D0092B">
        <w:rPr>
          <w:rFonts w:asciiTheme="minorHAnsi" w:hAnsiTheme="minorHAnsi" w:cstheme="minorHAnsi"/>
        </w:rPr>
        <w:t>Mental health records</w:t>
      </w:r>
    </w:p>
    <w:p w14:paraId="3EEEF490" w14:textId="77777777" w:rsidR="00CA4861" w:rsidRPr="00D0092B" w:rsidRDefault="0086760A" w:rsidP="00CA4861">
      <w:pPr>
        <w:spacing w:after="0"/>
        <w:rPr>
          <w:rFonts w:asciiTheme="minorHAnsi" w:hAnsiTheme="minorHAnsi" w:cstheme="minorHAnsi"/>
        </w:rPr>
      </w:pPr>
      <w:sdt>
        <w:sdtPr>
          <w:rPr>
            <w:rFonts w:asciiTheme="minorHAnsi" w:hAnsiTheme="minorHAnsi" w:cstheme="minorHAnsi"/>
          </w:rPr>
          <w:id w:val="889075993"/>
          <w14:checkbox>
            <w14:checked w14:val="0"/>
            <w14:checkedState w14:val="2612" w14:font="MS Gothic"/>
            <w14:uncheckedState w14:val="2610" w14:font="MS Gothic"/>
          </w14:checkbox>
        </w:sdtPr>
        <w:sdtEndPr/>
        <w:sdtContent>
          <w:r w:rsidR="00CA4861" w:rsidRPr="006A1378">
            <w:rPr>
              <w:rFonts w:ascii="Segoe UI Symbol" w:eastAsia="MS Gothic" w:hAnsi="Segoe UI Symbol" w:cs="Segoe UI Symbol"/>
            </w:rPr>
            <w:t>☐</w:t>
          </w:r>
        </w:sdtContent>
      </w:sdt>
      <w:r w:rsidR="00CA4861">
        <w:rPr>
          <w:rFonts w:asciiTheme="minorHAnsi" w:hAnsiTheme="minorHAnsi" w:cstheme="minorHAnsi"/>
        </w:rPr>
        <w:t xml:space="preserve"> </w:t>
      </w:r>
      <w:r w:rsidR="00CA4861" w:rsidRPr="00D0092B">
        <w:rPr>
          <w:rFonts w:asciiTheme="minorHAnsi" w:hAnsiTheme="minorHAnsi" w:cstheme="minorHAnsi"/>
        </w:rPr>
        <w:t>Laboratory results</w:t>
      </w:r>
    </w:p>
    <w:p w14:paraId="70290C3B" w14:textId="77777777" w:rsidR="00CA4861" w:rsidRPr="00D0092B" w:rsidRDefault="0086760A" w:rsidP="00CA4861">
      <w:pPr>
        <w:spacing w:after="0"/>
        <w:rPr>
          <w:rFonts w:asciiTheme="minorHAnsi" w:hAnsiTheme="minorHAnsi" w:cstheme="minorHAnsi"/>
        </w:rPr>
      </w:pPr>
      <w:sdt>
        <w:sdtPr>
          <w:rPr>
            <w:rFonts w:asciiTheme="minorHAnsi" w:hAnsiTheme="minorHAnsi" w:cstheme="minorHAnsi"/>
          </w:rPr>
          <w:id w:val="-531577152"/>
          <w14:checkbox>
            <w14:checked w14:val="0"/>
            <w14:checkedState w14:val="2612" w14:font="MS Gothic"/>
            <w14:uncheckedState w14:val="2610" w14:font="MS Gothic"/>
          </w14:checkbox>
        </w:sdtPr>
        <w:sdtEndPr/>
        <w:sdtContent>
          <w:r w:rsidR="00CA4861" w:rsidRPr="006A1378">
            <w:rPr>
              <w:rFonts w:ascii="Segoe UI Symbol" w:eastAsia="MS Gothic" w:hAnsi="Segoe UI Symbol" w:cs="Segoe UI Symbol"/>
            </w:rPr>
            <w:t>☐</w:t>
          </w:r>
        </w:sdtContent>
      </w:sdt>
      <w:r w:rsidR="00CA4861">
        <w:rPr>
          <w:rFonts w:asciiTheme="minorHAnsi" w:hAnsiTheme="minorHAnsi" w:cstheme="minorHAnsi"/>
        </w:rPr>
        <w:t xml:space="preserve"> </w:t>
      </w:r>
      <w:r w:rsidR="00CA4861" w:rsidRPr="00D0092B">
        <w:rPr>
          <w:rFonts w:asciiTheme="minorHAnsi" w:hAnsiTheme="minorHAnsi" w:cstheme="minorHAnsi"/>
        </w:rPr>
        <w:t>Biological or tissue samples</w:t>
      </w:r>
    </w:p>
    <w:p w14:paraId="71C71E0E" w14:textId="77777777" w:rsidR="00CA4861" w:rsidRPr="00D0092B" w:rsidRDefault="0086760A" w:rsidP="00CA4861">
      <w:pPr>
        <w:spacing w:after="0"/>
        <w:rPr>
          <w:rFonts w:asciiTheme="minorHAnsi" w:hAnsiTheme="minorHAnsi" w:cstheme="minorHAnsi"/>
        </w:rPr>
      </w:pPr>
      <w:sdt>
        <w:sdtPr>
          <w:rPr>
            <w:rFonts w:asciiTheme="minorHAnsi" w:hAnsiTheme="minorHAnsi" w:cstheme="minorHAnsi"/>
          </w:rPr>
          <w:id w:val="578481127"/>
          <w14:checkbox>
            <w14:checked w14:val="0"/>
            <w14:checkedState w14:val="2612" w14:font="MS Gothic"/>
            <w14:uncheckedState w14:val="2610" w14:font="MS Gothic"/>
          </w14:checkbox>
        </w:sdtPr>
        <w:sdtEndPr/>
        <w:sdtContent>
          <w:r w:rsidR="00CA4861" w:rsidRPr="006A1378">
            <w:rPr>
              <w:rFonts w:ascii="Segoe UI Symbol" w:eastAsia="MS Gothic" w:hAnsi="Segoe UI Symbol" w:cs="Segoe UI Symbol"/>
            </w:rPr>
            <w:t>☐</w:t>
          </w:r>
        </w:sdtContent>
      </w:sdt>
      <w:r w:rsidR="00CA4861">
        <w:rPr>
          <w:rFonts w:asciiTheme="minorHAnsi" w:hAnsiTheme="minorHAnsi" w:cstheme="minorHAnsi"/>
        </w:rPr>
        <w:t xml:space="preserve"> </w:t>
      </w:r>
      <w:r w:rsidR="00CA4861" w:rsidRPr="00D0092B">
        <w:rPr>
          <w:rFonts w:asciiTheme="minorHAnsi" w:hAnsiTheme="minorHAnsi" w:cstheme="minorHAnsi"/>
        </w:rPr>
        <w:t>Pathology results</w:t>
      </w:r>
    </w:p>
    <w:p w14:paraId="7ED8EB34" w14:textId="77777777" w:rsidR="00CA4861" w:rsidRPr="00D0092B" w:rsidRDefault="0086760A" w:rsidP="00CA4861">
      <w:pPr>
        <w:spacing w:after="0"/>
        <w:rPr>
          <w:rFonts w:asciiTheme="minorHAnsi" w:hAnsiTheme="minorHAnsi" w:cstheme="minorHAnsi"/>
        </w:rPr>
      </w:pPr>
      <w:sdt>
        <w:sdtPr>
          <w:rPr>
            <w:rFonts w:asciiTheme="minorHAnsi" w:hAnsiTheme="minorHAnsi" w:cstheme="minorHAnsi"/>
          </w:rPr>
          <w:id w:val="-1636020160"/>
          <w14:checkbox>
            <w14:checked w14:val="0"/>
            <w14:checkedState w14:val="2612" w14:font="MS Gothic"/>
            <w14:uncheckedState w14:val="2610" w14:font="MS Gothic"/>
          </w14:checkbox>
        </w:sdtPr>
        <w:sdtEndPr/>
        <w:sdtContent>
          <w:r w:rsidR="00CA4861" w:rsidRPr="006A1378">
            <w:rPr>
              <w:rFonts w:ascii="Segoe UI Symbol" w:eastAsia="MS Gothic" w:hAnsi="Segoe UI Symbol" w:cs="Segoe UI Symbol"/>
            </w:rPr>
            <w:t>☐</w:t>
          </w:r>
        </w:sdtContent>
      </w:sdt>
      <w:r w:rsidR="00CA4861">
        <w:rPr>
          <w:rFonts w:asciiTheme="minorHAnsi" w:hAnsiTheme="minorHAnsi" w:cstheme="minorHAnsi"/>
        </w:rPr>
        <w:t xml:space="preserve"> </w:t>
      </w:r>
      <w:r w:rsidR="00CA4861" w:rsidRPr="00D0092B">
        <w:rPr>
          <w:rFonts w:asciiTheme="minorHAnsi" w:hAnsiTheme="minorHAnsi" w:cstheme="minorHAnsi"/>
        </w:rPr>
        <w:t>Radiology results</w:t>
      </w:r>
    </w:p>
    <w:p w14:paraId="62C42E4A" w14:textId="77777777" w:rsidR="00CA4861" w:rsidRPr="00D0092B" w:rsidRDefault="0086760A" w:rsidP="00CA4861">
      <w:pPr>
        <w:spacing w:after="0"/>
        <w:rPr>
          <w:rFonts w:asciiTheme="minorHAnsi" w:hAnsiTheme="minorHAnsi" w:cstheme="minorHAnsi"/>
        </w:rPr>
      </w:pPr>
      <w:sdt>
        <w:sdtPr>
          <w:rPr>
            <w:rFonts w:asciiTheme="minorHAnsi" w:hAnsiTheme="minorHAnsi" w:cstheme="minorHAnsi"/>
          </w:rPr>
          <w:id w:val="1531763439"/>
          <w14:checkbox>
            <w14:checked w14:val="0"/>
            <w14:checkedState w14:val="2612" w14:font="MS Gothic"/>
            <w14:uncheckedState w14:val="2610" w14:font="MS Gothic"/>
          </w14:checkbox>
        </w:sdtPr>
        <w:sdtEndPr/>
        <w:sdtContent>
          <w:r w:rsidR="00CA4861" w:rsidRPr="006A1378">
            <w:rPr>
              <w:rFonts w:ascii="Segoe UI Symbol" w:eastAsia="MS Gothic" w:hAnsi="Segoe UI Symbol" w:cs="Segoe UI Symbol"/>
            </w:rPr>
            <w:t>☐</w:t>
          </w:r>
        </w:sdtContent>
      </w:sdt>
      <w:r w:rsidR="00CA4861">
        <w:rPr>
          <w:rFonts w:asciiTheme="minorHAnsi" w:hAnsiTheme="minorHAnsi" w:cstheme="minorHAnsi"/>
        </w:rPr>
        <w:t xml:space="preserve"> </w:t>
      </w:r>
      <w:r w:rsidR="00CA4861" w:rsidRPr="00D0092B">
        <w:rPr>
          <w:rFonts w:asciiTheme="minorHAnsi" w:hAnsiTheme="minorHAnsi" w:cstheme="minorHAnsi"/>
        </w:rPr>
        <w:t>Interviews, surveys or questionnaires</w:t>
      </w:r>
    </w:p>
    <w:p w14:paraId="1B30A53A" w14:textId="77777777" w:rsidR="00CA4861" w:rsidRPr="00D0092B" w:rsidRDefault="0086760A" w:rsidP="00CA4861">
      <w:pPr>
        <w:spacing w:after="0"/>
        <w:rPr>
          <w:rFonts w:asciiTheme="minorHAnsi" w:hAnsiTheme="minorHAnsi" w:cstheme="minorHAnsi"/>
        </w:rPr>
      </w:pPr>
      <w:sdt>
        <w:sdtPr>
          <w:rPr>
            <w:rFonts w:asciiTheme="minorHAnsi" w:hAnsiTheme="minorHAnsi" w:cstheme="minorHAnsi"/>
          </w:rPr>
          <w:id w:val="-113603732"/>
          <w14:checkbox>
            <w14:checked w14:val="0"/>
            <w14:checkedState w14:val="2612" w14:font="MS Gothic"/>
            <w14:uncheckedState w14:val="2610" w14:font="MS Gothic"/>
          </w14:checkbox>
        </w:sdtPr>
        <w:sdtEndPr/>
        <w:sdtContent>
          <w:r w:rsidR="00CA4861" w:rsidRPr="006A1378">
            <w:rPr>
              <w:rFonts w:ascii="Segoe UI Symbol" w:eastAsia="MS Gothic" w:hAnsi="Segoe UI Symbol" w:cs="Segoe UI Symbol"/>
            </w:rPr>
            <w:t>☐</w:t>
          </w:r>
        </w:sdtContent>
      </w:sdt>
      <w:r w:rsidR="00CA4861">
        <w:rPr>
          <w:rFonts w:asciiTheme="minorHAnsi" w:hAnsiTheme="minorHAnsi" w:cstheme="minorHAnsi"/>
        </w:rPr>
        <w:t xml:space="preserve"> </w:t>
      </w:r>
      <w:r w:rsidR="00CA4861" w:rsidRPr="00D0092B">
        <w:rPr>
          <w:rFonts w:asciiTheme="minorHAnsi" w:hAnsiTheme="minorHAnsi" w:cstheme="minorHAnsi"/>
        </w:rPr>
        <w:t>Data previously collected for research purposes</w:t>
      </w:r>
    </w:p>
    <w:p w14:paraId="343F5B77" w14:textId="77777777" w:rsidR="00CA4861" w:rsidRPr="00D0092B" w:rsidRDefault="0086760A" w:rsidP="00CA4861">
      <w:pPr>
        <w:spacing w:after="0"/>
        <w:rPr>
          <w:rFonts w:asciiTheme="minorHAnsi" w:hAnsiTheme="minorHAnsi" w:cstheme="minorHAnsi"/>
        </w:rPr>
      </w:pPr>
      <w:sdt>
        <w:sdtPr>
          <w:rPr>
            <w:rFonts w:asciiTheme="minorHAnsi" w:hAnsiTheme="minorHAnsi" w:cstheme="minorHAnsi"/>
          </w:rPr>
          <w:id w:val="184723331"/>
          <w14:checkbox>
            <w14:checked w14:val="0"/>
            <w14:checkedState w14:val="2612" w14:font="MS Gothic"/>
            <w14:uncheckedState w14:val="2610" w14:font="MS Gothic"/>
          </w14:checkbox>
        </w:sdtPr>
        <w:sdtEndPr/>
        <w:sdtContent>
          <w:r w:rsidR="00CA4861" w:rsidRPr="006A1378">
            <w:rPr>
              <w:rFonts w:ascii="Segoe UI Symbol" w:eastAsia="MS Gothic" w:hAnsi="Segoe UI Symbol" w:cs="Segoe UI Symbol"/>
            </w:rPr>
            <w:t>☐</w:t>
          </w:r>
        </w:sdtContent>
      </w:sdt>
      <w:r w:rsidR="00CA4861">
        <w:rPr>
          <w:rFonts w:asciiTheme="minorHAnsi" w:hAnsiTheme="minorHAnsi" w:cstheme="minorHAnsi"/>
        </w:rPr>
        <w:t xml:space="preserve"> </w:t>
      </w:r>
      <w:r w:rsidR="00CA4861" w:rsidRPr="00D0092B">
        <w:rPr>
          <w:rFonts w:asciiTheme="minorHAnsi" w:hAnsiTheme="minorHAnsi" w:cstheme="minorHAnsi"/>
        </w:rPr>
        <w:t>Other - please describe</w:t>
      </w:r>
      <w:r w:rsidR="00CA4861">
        <w:rPr>
          <w:rFonts w:asciiTheme="minorHAnsi" w:hAnsiTheme="minorHAnsi" w:cstheme="minorHAnsi"/>
        </w:rPr>
        <w:t xml:space="preserve">: </w:t>
      </w:r>
      <w:sdt>
        <w:sdtPr>
          <w:rPr>
            <w:rFonts w:asciiTheme="minorHAnsi" w:eastAsia="Times New Roman" w:hAnsiTheme="minorHAnsi" w:cstheme="minorHAnsi"/>
            <w:b/>
          </w:rPr>
          <w:id w:val="57375357"/>
          <w:placeholder>
            <w:docPart w:val="2FFF00EC17794A61AD5951F1B9C7F946"/>
          </w:placeholder>
          <w:showingPlcHdr/>
        </w:sdtPr>
        <w:sdtEndPr/>
        <w:sdtContent>
          <w:r w:rsidR="00CA4861" w:rsidRPr="006A1378">
            <w:rPr>
              <w:rStyle w:val="PlaceholderText"/>
              <w:rFonts w:asciiTheme="minorHAnsi" w:hAnsiTheme="minorHAnsi" w:cstheme="minorHAnsi"/>
            </w:rPr>
            <w:t>Click or tap here to enter text.</w:t>
          </w:r>
        </w:sdtContent>
      </w:sdt>
    </w:p>
    <w:p w14:paraId="7DA4C350" w14:textId="77777777" w:rsidR="00CA4861" w:rsidRDefault="0086760A" w:rsidP="00CA4861">
      <w:pPr>
        <w:rPr>
          <w:rFonts w:asciiTheme="minorHAnsi" w:hAnsiTheme="minorHAnsi" w:cstheme="minorHAnsi"/>
        </w:rPr>
      </w:pPr>
      <w:sdt>
        <w:sdtPr>
          <w:rPr>
            <w:rFonts w:asciiTheme="minorHAnsi" w:hAnsiTheme="minorHAnsi" w:cstheme="minorHAnsi"/>
          </w:rPr>
          <w:id w:val="131838522"/>
          <w14:checkbox>
            <w14:checked w14:val="0"/>
            <w14:checkedState w14:val="2612" w14:font="MS Gothic"/>
            <w14:uncheckedState w14:val="2610" w14:font="MS Gothic"/>
          </w14:checkbox>
        </w:sdtPr>
        <w:sdtEndPr/>
        <w:sdtContent>
          <w:r w:rsidR="00CA4861" w:rsidRPr="006A1378">
            <w:rPr>
              <w:rFonts w:ascii="Segoe UI Symbol" w:eastAsia="MS Gothic" w:hAnsi="Segoe UI Symbol" w:cs="Segoe UI Symbol"/>
            </w:rPr>
            <w:t>☐</w:t>
          </w:r>
        </w:sdtContent>
      </w:sdt>
      <w:r w:rsidR="00CA4861">
        <w:rPr>
          <w:rFonts w:asciiTheme="minorHAnsi" w:hAnsiTheme="minorHAnsi" w:cstheme="minorHAnsi"/>
        </w:rPr>
        <w:t xml:space="preserve"> </w:t>
      </w:r>
      <w:r w:rsidR="00CA4861" w:rsidRPr="00D0092B">
        <w:rPr>
          <w:rFonts w:asciiTheme="minorHAnsi" w:hAnsiTheme="minorHAnsi" w:cstheme="minorHAnsi"/>
        </w:rPr>
        <w:t>No PHI will be utilized</w:t>
      </w:r>
      <w:r w:rsidR="00CA4861">
        <w:rPr>
          <w:rFonts w:asciiTheme="minorHAnsi" w:hAnsiTheme="minorHAnsi" w:cstheme="minorHAnsi"/>
        </w:rPr>
        <w:t xml:space="preserve"> </w:t>
      </w:r>
    </w:p>
    <w:p w14:paraId="1B4FA92C" w14:textId="77777777" w:rsidR="00CA4861" w:rsidRDefault="00CA4861" w:rsidP="00DF2EBD">
      <w:pPr>
        <w:rPr>
          <w:rFonts w:asciiTheme="minorHAnsi" w:hAnsiTheme="minorHAnsi" w:cstheme="minorHAnsi"/>
        </w:rPr>
      </w:pPr>
    </w:p>
    <w:p w14:paraId="40D0C8F3" w14:textId="5D68DF69" w:rsidR="00DF2EBD" w:rsidRPr="006A1378" w:rsidRDefault="00DF2EBD" w:rsidP="00DF2EBD">
      <w:pPr>
        <w:rPr>
          <w:rFonts w:asciiTheme="minorHAnsi" w:hAnsiTheme="minorHAnsi" w:cstheme="minorHAnsi"/>
        </w:rPr>
      </w:pPr>
      <w:r w:rsidRPr="006A1378">
        <w:rPr>
          <w:rFonts w:asciiTheme="minorHAnsi" w:hAnsiTheme="minorHAnsi" w:cstheme="minorHAnsi"/>
        </w:rPr>
        <w:lastRenderedPageBreak/>
        <w:t xml:space="preserve">The IRB, sitting as a privacy board, must determine that the waiver of authorization satisfies ALL of the </w:t>
      </w:r>
      <w:r w:rsidR="006A1378" w:rsidRPr="006A1378">
        <w:rPr>
          <w:rFonts w:asciiTheme="minorHAnsi" w:hAnsiTheme="minorHAnsi" w:cstheme="minorHAnsi"/>
        </w:rPr>
        <w:t>following (</w:t>
      </w:r>
      <w:r w:rsidRPr="006A1378">
        <w:rPr>
          <w:rFonts w:asciiTheme="minorHAnsi" w:hAnsiTheme="minorHAnsi" w:cstheme="minorHAnsi"/>
        </w:rPr>
        <w:t>may refer to protocol and eIRB submission):</w:t>
      </w:r>
    </w:p>
    <w:p w14:paraId="24B9E872" w14:textId="77777777" w:rsidR="00DF2EBD" w:rsidRPr="006A1378" w:rsidRDefault="00DF2EBD" w:rsidP="00DF2EBD">
      <w:pPr>
        <w:numPr>
          <w:ilvl w:val="0"/>
          <w:numId w:val="3"/>
        </w:numPr>
        <w:tabs>
          <w:tab w:val="clear" w:pos="810"/>
          <w:tab w:val="num" w:pos="1170"/>
        </w:tabs>
        <w:spacing w:after="0" w:line="240" w:lineRule="auto"/>
        <w:ind w:left="450"/>
        <w:rPr>
          <w:rFonts w:asciiTheme="minorHAnsi" w:hAnsiTheme="minorHAnsi" w:cstheme="minorHAnsi"/>
        </w:rPr>
      </w:pPr>
      <w:r w:rsidRPr="006A1378">
        <w:rPr>
          <w:rFonts w:asciiTheme="minorHAnsi" w:hAnsiTheme="minorHAnsi" w:cstheme="minorHAnsi"/>
        </w:rPr>
        <w:t xml:space="preserve">That the use or disclosure of PHI involves no more than a minimal risk to the privacy of individuals, based on, </w:t>
      </w:r>
      <w:r w:rsidRPr="006A1378">
        <w:rPr>
          <w:rFonts w:asciiTheme="minorHAnsi" w:hAnsiTheme="minorHAnsi" w:cstheme="minorHAnsi"/>
          <w:u w:val="single"/>
        </w:rPr>
        <w:t>at least</w:t>
      </w:r>
      <w:r w:rsidRPr="006A1378">
        <w:rPr>
          <w:rFonts w:asciiTheme="minorHAnsi" w:hAnsiTheme="minorHAnsi" w:cstheme="minorHAnsi"/>
        </w:rPr>
        <w:t>, the presence of the following elements:</w:t>
      </w:r>
    </w:p>
    <w:p w14:paraId="0B1732E9" w14:textId="77777777" w:rsidR="00DF2EBD" w:rsidRPr="006A1378" w:rsidRDefault="00DF2EBD" w:rsidP="00DF2EBD">
      <w:pPr>
        <w:numPr>
          <w:ilvl w:val="2"/>
          <w:numId w:val="3"/>
        </w:numPr>
        <w:tabs>
          <w:tab w:val="clear" w:pos="2160"/>
          <w:tab w:val="num" w:pos="2250"/>
        </w:tabs>
        <w:spacing w:after="0" w:line="240" w:lineRule="auto"/>
        <w:ind w:left="810"/>
        <w:rPr>
          <w:rFonts w:asciiTheme="minorHAnsi" w:hAnsiTheme="minorHAnsi" w:cstheme="minorHAnsi"/>
        </w:rPr>
      </w:pPr>
      <w:r w:rsidRPr="006A1378">
        <w:rPr>
          <w:rFonts w:asciiTheme="minorHAnsi" w:hAnsiTheme="minorHAnsi" w:cstheme="minorHAnsi"/>
        </w:rPr>
        <w:t>An adequate plan to protect the identifiers from improper use and disclosure;</w:t>
      </w:r>
    </w:p>
    <w:p w14:paraId="1408D1CA" w14:textId="4158194E" w:rsidR="00DF2EBD" w:rsidRPr="006A1378" w:rsidRDefault="00DF2EBD" w:rsidP="00DF2EBD">
      <w:pPr>
        <w:numPr>
          <w:ilvl w:val="2"/>
          <w:numId w:val="3"/>
        </w:numPr>
        <w:tabs>
          <w:tab w:val="clear" w:pos="2160"/>
          <w:tab w:val="num" w:pos="2250"/>
        </w:tabs>
        <w:spacing w:after="0" w:line="240" w:lineRule="auto"/>
        <w:ind w:left="810"/>
        <w:rPr>
          <w:rFonts w:asciiTheme="minorHAnsi" w:hAnsiTheme="minorHAnsi" w:cstheme="minorHAnsi"/>
        </w:rPr>
      </w:pPr>
      <w:r w:rsidRPr="006A1378">
        <w:rPr>
          <w:rFonts w:asciiTheme="minorHAnsi" w:hAnsiTheme="minorHAnsi" w:cstheme="minorHAnsi"/>
        </w:rPr>
        <w:t xml:space="preserve">An adequate plan to destroy the identifiers at the earliest opportunity consistent with </w:t>
      </w:r>
      <w:r w:rsidR="008A30EE">
        <w:rPr>
          <w:rFonts w:asciiTheme="minorHAnsi" w:hAnsiTheme="minorHAnsi" w:cstheme="minorHAnsi"/>
        </w:rPr>
        <w:t xml:space="preserve">the </w:t>
      </w:r>
      <w:r w:rsidRPr="006A1378">
        <w:rPr>
          <w:rFonts w:asciiTheme="minorHAnsi" w:hAnsiTheme="minorHAnsi" w:cstheme="minorHAnsi"/>
        </w:rPr>
        <w:t xml:space="preserve">conduct of the research, unless there is a health or research justification for retaining the identifiers or such retention is otherwise required by law; </w:t>
      </w:r>
      <w:r w:rsidRPr="006A1378">
        <w:rPr>
          <w:rFonts w:asciiTheme="minorHAnsi" w:hAnsiTheme="minorHAnsi" w:cstheme="minorHAnsi"/>
          <w:u w:val="single"/>
        </w:rPr>
        <w:t>and</w:t>
      </w:r>
    </w:p>
    <w:p w14:paraId="3164EE40" w14:textId="77777777" w:rsidR="00DF2EBD" w:rsidRPr="006A1378" w:rsidRDefault="00DF2EBD" w:rsidP="00DF2EBD">
      <w:pPr>
        <w:numPr>
          <w:ilvl w:val="2"/>
          <w:numId w:val="3"/>
        </w:numPr>
        <w:tabs>
          <w:tab w:val="clear" w:pos="2160"/>
          <w:tab w:val="num" w:pos="2250"/>
        </w:tabs>
        <w:spacing w:after="0" w:line="240" w:lineRule="auto"/>
        <w:ind w:left="810"/>
        <w:rPr>
          <w:rFonts w:asciiTheme="minorHAnsi" w:hAnsiTheme="minorHAnsi" w:cstheme="minorHAnsi"/>
        </w:rPr>
      </w:pPr>
      <w:r w:rsidRPr="006A1378">
        <w:rPr>
          <w:rFonts w:asciiTheme="minorHAnsi" w:hAnsiTheme="minorHAnsi" w:cstheme="minorHAnsi"/>
        </w:rPr>
        <w:t>Adequate written assurances that the PHI will not be reused or disclosed to any other person or entity, except as required by law, or for authorized oversight of the research study, or for other research for which the use or disclosure of PHI would be permitted by this subpart;</w:t>
      </w:r>
    </w:p>
    <w:p w14:paraId="0814EC1D" w14:textId="77777777" w:rsidR="00DF2EBD" w:rsidRPr="006A1378" w:rsidRDefault="00DF2EBD" w:rsidP="00DF2EBD">
      <w:pPr>
        <w:spacing w:after="0"/>
        <w:ind w:firstLine="360"/>
        <w:rPr>
          <w:rFonts w:asciiTheme="minorHAnsi" w:hAnsiTheme="minorHAnsi" w:cstheme="minorHAnsi"/>
          <w:b/>
        </w:rPr>
      </w:pPr>
    </w:p>
    <w:p w14:paraId="25B2C65D" w14:textId="21322279" w:rsidR="00DF2EBD" w:rsidRPr="006A1378" w:rsidRDefault="008A30EE" w:rsidP="008A30EE">
      <w:pPr>
        <w:spacing w:after="0"/>
        <w:rPr>
          <w:rFonts w:asciiTheme="minorHAnsi" w:hAnsiTheme="minorHAnsi" w:cstheme="minorHAnsi"/>
        </w:rPr>
      </w:pPr>
      <w:r>
        <w:rPr>
          <w:rFonts w:asciiTheme="minorHAnsi" w:hAnsiTheme="minorHAnsi" w:cstheme="minorHAnsi"/>
          <w:b/>
          <w:color w:val="BF8F00" w:themeColor="accent4" w:themeShade="BF"/>
        </w:rPr>
        <w:t>Describe h</w:t>
      </w:r>
      <w:r w:rsidR="00DF2EBD" w:rsidRPr="003C607D">
        <w:rPr>
          <w:rFonts w:asciiTheme="minorHAnsi" w:hAnsiTheme="minorHAnsi" w:cstheme="minorHAnsi"/>
          <w:b/>
          <w:color w:val="BF8F00" w:themeColor="accent4" w:themeShade="BF"/>
        </w:rPr>
        <w:t>ow the request meets this criterion</w:t>
      </w:r>
      <w:r w:rsidR="00DF2EBD" w:rsidRPr="006A1378">
        <w:rPr>
          <w:rFonts w:asciiTheme="minorHAnsi" w:hAnsiTheme="minorHAnsi" w:cstheme="minorHAnsi"/>
          <w:b/>
        </w:rPr>
        <w:t>:</w:t>
      </w:r>
      <w:r w:rsidR="00DF2EBD" w:rsidRPr="006A1378">
        <w:rPr>
          <w:rFonts w:asciiTheme="minorHAnsi" w:hAnsiTheme="minorHAnsi" w:cstheme="minorHAnsi"/>
        </w:rPr>
        <w:t xml:space="preserve"> </w:t>
      </w:r>
      <w:sdt>
        <w:sdtPr>
          <w:rPr>
            <w:rFonts w:asciiTheme="minorHAnsi" w:hAnsiTheme="minorHAnsi" w:cstheme="minorHAnsi"/>
          </w:rPr>
          <w:id w:val="1379203174"/>
          <w:placeholder>
            <w:docPart w:val="414A1B6BDA0D4DF2BC95318F9C45F162"/>
          </w:placeholder>
          <w:showingPlcHdr/>
        </w:sdtPr>
        <w:sdtEndPr/>
        <w:sdtContent>
          <w:r w:rsidR="00DF2EBD" w:rsidRPr="006A1378">
            <w:rPr>
              <w:rStyle w:val="PlaceholderText"/>
              <w:rFonts w:asciiTheme="minorHAnsi" w:hAnsiTheme="minorHAnsi" w:cstheme="minorHAnsi"/>
            </w:rPr>
            <w:t>Click or tap here to enter text.</w:t>
          </w:r>
        </w:sdtContent>
      </w:sdt>
    </w:p>
    <w:p w14:paraId="5670AF9B" w14:textId="77777777" w:rsidR="00DF2EBD" w:rsidRPr="006A1378" w:rsidRDefault="00DF2EBD" w:rsidP="00DF2EBD">
      <w:pPr>
        <w:spacing w:after="0"/>
        <w:ind w:firstLine="360"/>
        <w:rPr>
          <w:rFonts w:asciiTheme="minorHAnsi" w:hAnsiTheme="minorHAnsi" w:cstheme="minorHAnsi"/>
        </w:rPr>
      </w:pPr>
    </w:p>
    <w:p w14:paraId="3C0DB4A3" w14:textId="77777777" w:rsidR="00DF2EBD" w:rsidRPr="006A1378" w:rsidRDefault="00DF2EBD" w:rsidP="00DF2EBD">
      <w:pPr>
        <w:numPr>
          <w:ilvl w:val="0"/>
          <w:numId w:val="3"/>
        </w:numPr>
        <w:tabs>
          <w:tab w:val="clear" w:pos="810"/>
          <w:tab w:val="num" w:pos="990"/>
        </w:tabs>
        <w:spacing w:after="0" w:line="240" w:lineRule="auto"/>
        <w:ind w:left="450"/>
        <w:rPr>
          <w:rFonts w:asciiTheme="minorHAnsi" w:hAnsiTheme="minorHAnsi" w:cstheme="minorHAnsi"/>
        </w:rPr>
      </w:pPr>
      <w:r w:rsidRPr="006A1378">
        <w:rPr>
          <w:rFonts w:asciiTheme="minorHAnsi" w:hAnsiTheme="minorHAnsi" w:cstheme="minorHAnsi"/>
        </w:rPr>
        <w:t>That the research could not practicably be conducted without the waiver or alteration</w:t>
      </w:r>
    </w:p>
    <w:p w14:paraId="74D79732" w14:textId="77777777" w:rsidR="00DF2EBD" w:rsidRPr="006A1378" w:rsidRDefault="00DF2EBD" w:rsidP="00DF2EBD">
      <w:pPr>
        <w:spacing w:after="0" w:line="240" w:lineRule="auto"/>
        <w:ind w:left="810"/>
        <w:rPr>
          <w:rFonts w:asciiTheme="minorHAnsi" w:hAnsiTheme="minorHAnsi" w:cstheme="minorHAnsi"/>
        </w:rPr>
      </w:pPr>
      <w:r w:rsidRPr="006A1378">
        <w:rPr>
          <w:rFonts w:asciiTheme="minorHAnsi" w:hAnsiTheme="minorHAnsi" w:cstheme="minorHAnsi"/>
          <w:b/>
        </w:rPr>
        <w:tab/>
      </w:r>
    </w:p>
    <w:p w14:paraId="0DD04C08" w14:textId="0AA1714A" w:rsidR="00DF2EBD" w:rsidRPr="006A1378" w:rsidRDefault="008A30EE" w:rsidP="008A30EE">
      <w:pPr>
        <w:spacing w:after="0" w:line="240" w:lineRule="auto"/>
        <w:rPr>
          <w:rFonts w:asciiTheme="minorHAnsi" w:hAnsiTheme="minorHAnsi" w:cstheme="minorHAnsi"/>
        </w:rPr>
      </w:pPr>
      <w:r>
        <w:rPr>
          <w:rFonts w:asciiTheme="minorHAnsi" w:hAnsiTheme="minorHAnsi" w:cstheme="minorHAnsi"/>
          <w:b/>
          <w:color w:val="BF8F00" w:themeColor="accent4" w:themeShade="BF"/>
        </w:rPr>
        <w:t>Describe h</w:t>
      </w:r>
      <w:r w:rsidR="00DF2EBD" w:rsidRPr="003C607D">
        <w:rPr>
          <w:rFonts w:asciiTheme="minorHAnsi" w:hAnsiTheme="minorHAnsi" w:cstheme="minorHAnsi"/>
          <w:b/>
          <w:color w:val="BF8F00" w:themeColor="accent4" w:themeShade="BF"/>
        </w:rPr>
        <w:t>ow the request meets this criterion:</w:t>
      </w:r>
      <w:r w:rsidR="00DF2EBD" w:rsidRPr="003C607D">
        <w:rPr>
          <w:rFonts w:asciiTheme="minorHAnsi" w:hAnsiTheme="minorHAnsi" w:cstheme="minorHAnsi"/>
          <w:color w:val="BF8F00" w:themeColor="accent4" w:themeShade="BF"/>
        </w:rPr>
        <w:t xml:space="preserve"> </w:t>
      </w:r>
      <w:r w:rsidR="00DF2EBD" w:rsidRPr="006A1378">
        <w:rPr>
          <w:rFonts w:asciiTheme="minorHAnsi" w:hAnsiTheme="minorHAnsi" w:cstheme="minorHAnsi"/>
        </w:rPr>
        <w:t xml:space="preserve"> </w:t>
      </w:r>
      <w:sdt>
        <w:sdtPr>
          <w:rPr>
            <w:rFonts w:asciiTheme="minorHAnsi" w:hAnsiTheme="minorHAnsi" w:cstheme="minorHAnsi"/>
          </w:rPr>
          <w:id w:val="1387524363"/>
          <w:placeholder>
            <w:docPart w:val="414A1B6BDA0D4DF2BC95318F9C45F162"/>
          </w:placeholder>
          <w:showingPlcHdr/>
        </w:sdtPr>
        <w:sdtEndPr/>
        <w:sdtContent>
          <w:r w:rsidR="00DF2EBD" w:rsidRPr="006A1378">
            <w:rPr>
              <w:rStyle w:val="PlaceholderText"/>
              <w:rFonts w:asciiTheme="minorHAnsi" w:hAnsiTheme="minorHAnsi" w:cstheme="minorHAnsi"/>
            </w:rPr>
            <w:t>Click or tap here to enter text.</w:t>
          </w:r>
        </w:sdtContent>
      </w:sdt>
    </w:p>
    <w:p w14:paraId="0B0193EB" w14:textId="77777777" w:rsidR="00DF2EBD" w:rsidRPr="006A1378" w:rsidRDefault="00DF2EBD" w:rsidP="00DF2EBD">
      <w:pPr>
        <w:spacing w:after="0" w:line="240" w:lineRule="auto"/>
        <w:ind w:left="810"/>
        <w:rPr>
          <w:rFonts w:asciiTheme="minorHAnsi" w:hAnsiTheme="minorHAnsi" w:cstheme="minorHAnsi"/>
        </w:rPr>
      </w:pPr>
    </w:p>
    <w:p w14:paraId="56945D03" w14:textId="77777777" w:rsidR="00DF2EBD" w:rsidRPr="006A1378" w:rsidRDefault="00DF2EBD" w:rsidP="00DF2EBD">
      <w:pPr>
        <w:numPr>
          <w:ilvl w:val="0"/>
          <w:numId w:val="3"/>
        </w:numPr>
        <w:tabs>
          <w:tab w:val="clear" w:pos="810"/>
        </w:tabs>
        <w:spacing w:after="0" w:line="240" w:lineRule="auto"/>
        <w:ind w:left="450"/>
        <w:rPr>
          <w:rFonts w:asciiTheme="minorHAnsi" w:hAnsiTheme="minorHAnsi" w:cstheme="minorHAnsi"/>
        </w:rPr>
      </w:pPr>
      <w:r w:rsidRPr="006A1378">
        <w:rPr>
          <w:rFonts w:asciiTheme="minorHAnsi" w:hAnsiTheme="minorHAnsi" w:cstheme="minorHAnsi"/>
        </w:rPr>
        <w:t>That the research could not practicably be conducted without access to and use of the protected health information.</w:t>
      </w:r>
    </w:p>
    <w:p w14:paraId="14C1103D" w14:textId="77777777" w:rsidR="00DF2EBD" w:rsidRPr="006A1378" w:rsidRDefault="00DF2EBD" w:rsidP="00DF2EBD">
      <w:pPr>
        <w:spacing w:after="0" w:line="240" w:lineRule="auto"/>
        <w:ind w:left="450"/>
        <w:rPr>
          <w:rFonts w:asciiTheme="minorHAnsi" w:hAnsiTheme="minorHAnsi" w:cstheme="minorHAnsi"/>
        </w:rPr>
      </w:pPr>
    </w:p>
    <w:p w14:paraId="4D98A6F6" w14:textId="16BCD883" w:rsidR="00DF2EBD" w:rsidRPr="006A1378" w:rsidRDefault="008A30EE" w:rsidP="008A30EE">
      <w:pPr>
        <w:spacing w:after="0"/>
        <w:rPr>
          <w:rFonts w:asciiTheme="minorHAnsi" w:hAnsiTheme="minorHAnsi" w:cstheme="minorHAnsi"/>
        </w:rPr>
      </w:pPr>
      <w:r>
        <w:rPr>
          <w:rFonts w:asciiTheme="minorHAnsi" w:hAnsiTheme="minorHAnsi" w:cstheme="minorHAnsi"/>
          <w:b/>
          <w:color w:val="BF8F00" w:themeColor="accent4" w:themeShade="BF"/>
        </w:rPr>
        <w:t>Describe h</w:t>
      </w:r>
      <w:r w:rsidR="00DF2EBD" w:rsidRPr="003C607D">
        <w:rPr>
          <w:rFonts w:asciiTheme="minorHAnsi" w:hAnsiTheme="minorHAnsi" w:cstheme="minorHAnsi"/>
          <w:b/>
          <w:color w:val="BF8F00" w:themeColor="accent4" w:themeShade="BF"/>
        </w:rPr>
        <w:t>ow the request meets this criterion:</w:t>
      </w:r>
      <w:r w:rsidR="00DF2EBD" w:rsidRPr="003C607D">
        <w:rPr>
          <w:rFonts w:asciiTheme="minorHAnsi" w:hAnsiTheme="minorHAnsi" w:cstheme="minorHAnsi"/>
          <w:color w:val="BF8F00" w:themeColor="accent4" w:themeShade="BF"/>
        </w:rPr>
        <w:t xml:space="preserve">  </w:t>
      </w:r>
      <w:sdt>
        <w:sdtPr>
          <w:rPr>
            <w:rFonts w:asciiTheme="minorHAnsi" w:hAnsiTheme="minorHAnsi" w:cstheme="minorHAnsi"/>
          </w:rPr>
          <w:id w:val="-1889023094"/>
          <w:placeholder>
            <w:docPart w:val="414A1B6BDA0D4DF2BC95318F9C45F162"/>
          </w:placeholder>
          <w:showingPlcHdr/>
        </w:sdtPr>
        <w:sdtEndPr/>
        <w:sdtContent>
          <w:r w:rsidR="00DF2EBD" w:rsidRPr="006A1378">
            <w:rPr>
              <w:rStyle w:val="PlaceholderText"/>
              <w:rFonts w:asciiTheme="minorHAnsi" w:hAnsiTheme="minorHAnsi" w:cstheme="minorHAnsi"/>
            </w:rPr>
            <w:t>Click or tap here to enter text.</w:t>
          </w:r>
        </w:sdtContent>
      </w:sdt>
    </w:p>
    <w:p w14:paraId="744A0B0C" w14:textId="0BD13D70" w:rsidR="00DF2EBD" w:rsidRDefault="00DF2EBD" w:rsidP="00DF2EBD"/>
    <w:p w14:paraId="59AD2341" w14:textId="1351B372" w:rsidR="00542714" w:rsidRPr="00542714" w:rsidRDefault="00542714" w:rsidP="00542714">
      <w:pPr>
        <w:pStyle w:val="Title"/>
      </w:pPr>
      <w:r w:rsidRPr="00542714">
        <w:t>Reference</w:t>
      </w:r>
    </w:p>
    <w:p w14:paraId="0AB04AA5" w14:textId="77777777" w:rsidR="003C607D" w:rsidRPr="00CA28A8" w:rsidRDefault="003C607D" w:rsidP="003C607D">
      <w:pPr>
        <w:pStyle w:val="Heading1"/>
        <w:rPr>
          <w:b/>
          <w:sz w:val="28"/>
        </w:rPr>
      </w:pPr>
      <w:bookmarkStart w:id="5" w:name="_Elements_of_Informed_1"/>
      <w:bookmarkEnd w:id="5"/>
      <w:r w:rsidRPr="00CA28A8">
        <w:rPr>
          <w:b/>
          <w:sz w:val="28"/>
        </w:rPr>
        <w:t>Elements of Informed Consent</w:t>
      </w:r>
    </w:p>
    <w:p w14:paraId="282C6227" w14:textId="0202A3AA" w:rsidR="003C607D" w:rsidRDefault="008A30EE" w:rsidP="003C607D">
      <w:pPr>
        <w:pStyle w:val="ListParagraph"/>
        <w:numPr>
          <w:ilvl w:val="0"/>
          <w:numId w:val="7"/>
        </w:numPr>
        <w:spacing w:after="0" w:line="240" w:lineRule="auto"/>
      </w:pPr>
      <w:r>
        <w:t>A s</w:t>
      </w:r>
      <w:r w:rsidR="003C607D">
        <w:t>tatement that the study involves research, an explanation of the purpose of the research, expected duration of</w:t>
      </w:r>
      <w:r>
        <w:t xml:space="preserve"> the</w:t>
      </w:r>
      <w:r w:rsidR="003C607D">
        <w:t xml:space="preserve"> participation, description of the procedures, and identification of research procedures v. non-research</w:t>
      </w:r>
    </w:p>
    <w:p w14:paraId="49BE2D36" w14:textId="77777777" w:rsidR="003C607D" w:rsidRDefault="003C607D" w:rsidP="003C607D">
      <w:pPr>
        <w:pStyle w:val="ListParagraph"/>
        <w:numPr>
          <w:ilvl w:val="0"/>
          <w:numId w:val="7"/>
        </w:numPr>
        <w:spacing w:after="0" w:line="240" w:lineRule="auto"/>
      </w:pPr>
      <w:r>
        <w:t>Description of any reasonably foreseeable risks or discomforts</w:t>
      </w:r>
    </w:p>
    <w:p w14:paraId="1FD94F8E" w14:textId="77777777" w:rsidR="003C607D" w:rsidRDefault="003C607D" w:rsidP="003C607D">
      <w:pPr>
        <w:pStyle w:val="ListParagraph"/>
        <w:numPr>
          <w:ilvl w:val="0"/>
          <w:numId w:val="7"/>
        </w:numPr>
        <w:spacing w:after="0" w:line="240" w:lineRule="auto"/>
      </w:pPr>
      <w:r>
        <w:t>Description of any benefits to the subject or to others that may be reasonably expected from the research</w:t>
      </w:r>
    </w:p>
    <w:p w14:paraId="6ECDB361" w14:textId="77777777" w:rsidR="003C607D" w:rsidRDefault="003C607D" w:rsidP="003C607D">
      <w:pPr>
        <w:pStyle w:val="ListParagraph"/>
        <w:numPr>
          <w:ilvl w:val="0"/>
          <w:numId w:val="7"/>
        </w:numPr>
        <w:spacing w:after="0" w:line="240" w:lineRule="auto"/>
      </w:pPr>
      <w:r>
        <w:t>Disclosure of appropriate alternative procedures or courses of treatment, if any, that may be advantageous to the subject</w:t>
      </w:r>
    </w:p>
    <w:p w14:paraId="6467844D" w14:textId="4544CC65" w:rsidR="003C607D" w:rsidRDefault="008A30EE" w:rsidP="003C607D">
      <w:pPr>
        <w:pStyle w:val="ListParagraph"/>
        <w:numPr>
          <w:ilvl w:val="0"/>
          <w:numId w:val="7"/>
        </w:numPr>
        <w:spacing w:after="0" w:line="240" w:lineRule="auto"/>
      </w:pPr>
      <w:r>
        <w:t>A s</w:t>
      </w:r>
      <w:r w:rsidR="003C607D">
        <w:t>tatement describing the extent, if any, to which confidentiality of records identifying the subject will be maintained and what records may be examined by the research staff, IRBs, sponsor, their representatives, and possibly the FDA or OHRP.</w:t>
      </w:r>
    </w:p>
    <w:p w14:paraId="724B65BF" w14:textId="77777777" w:rsidR="003C607D" w:rsidRDefault="003C607D" w:rsidP="003C607D">
      <w:pPr>
        <w:pStyle w:val="ListParagraph"/>
        <w:numPr>
          <w:ilvl w:val="0"/>
          <w:numId w:val="7"/>
        </w:numPr>
        <w:spacing w:after="0" w:line="240" w:lineRule="auto"/>
      </w:pPr>
      <w:r>
        <w:t>For research involving more than minimal risk, a statement that emergency medical care will be arranged for a study-related illness or injury, and an explanation of whether funds are set aside to pay for this care and/or compensation, and if so by whom (e.g., sponsor, subject, insurer).  Language must not be exculpatory (i.e. “In case of injury” language)</w:t>
      </w:r>
    </w:p>
    <w:p w14:paraId="518B402E" w14:textId="77777777" w:rsidR="003C607D" w:rsidRDefault="003C607D" w:rsidP="003C607D">
      <w:pPr>
        <w:pStyle w:val="ListParagraph"/>
        <w:numPr>
          <w:ilvl w:val="0"/>
          <w:numId w:val="7"/>
        </w:numPr>
        <w:spacing w:after="0" w:line="240" w:lineRule="auto"/>
      </w:pPr>
      <w:r>
        <w:lastRenderedPageBreak/>
        <w:t>An explanation of whom to contact for answers to pertinent questions about the research and research subjects’ rights, and whom to contact in the event of a research-related injury to the subject</w:t>
      </w:r>
    </w:p>
    <w:p w14:paraId="6629FED9" w14:textId="77777777" w:rsidR="003C607D" w:rsidRDefault="003C607D" w:rsidP="003C607D">
      <w:pPr>
        <w:pStyle w:val="ListParagraph"/>
        <w:numPr>
          <w:ilvl w:val="0"/>
          <w:numId w:val="7"/>
        </w:numPr>
        <w:spacing w:after="0" w:line="240" w:lineRule="auto"/>
      </w:pPr>
      <w:r>
        <w:t>A statement that participation is voluntary, refusal to participate will involve no penalty or loss of benefits to which the subject is otherwise entitled, and the subject may discontinue participation at any time without penalty or loss of benefits to which the subject is otherwise entitled</w:t>
      </w:r>
    </w:p>
    <w:p w14:paraId="7422B860" w14:textId="77777777" w:rsidR="003C607D" w:rsidRDefault="003C607D" w:rsidP="003C607D">
      <w:pPr>
        <w:pStyle w:val="ListParagraph"/>
        <w:numPr>
          <w:ilvl w:val="0"/>
          <w:numId w:val="7"/>
        </w:numPr>
        <w:spacing w:after="0" w:line="240" w:lineRule="auto"/>
      </w:pPr>
      <w:r>
        <w:t>One of the following statements about any research that involves the collection of identifiable private information or identifiable biospecimens:</w:t>
      </w:r>
    </w:p>
    <w:p w14:paraId="73082A24" w14:textId="77777777" w:rsidR="003C607D" w:rsidRDefault="003C607D" w:rsidP="003C607D">
      <w:pPr>
        <w:pStyle w:val="ListParagraph"/>
        <w:numPr>
          <w:ilvl w:val="1"/>
          <w:numId w:val="7"/>
        </w:numPr>
        <w:spacing w:after="0" w:line="240" w:lineRule="auto"/>
      </w:pPr>
      <w:r>
        <w:t xml:space="preserve">A statement that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subject or the legally authorized representative, if this might be a possibility; or </w:t>
      </w:r>
    </w:p>
    <w:p w14:paraId="5796C9D6" w14:textId="29CBD87C" w:rsidR="00142E50" w:rsidRDefault="003C607D" w:rsidP="009B0DE2">
      <w:pPr>
        <w:pStyle w:val="ListParagraph"/>
        <w:numPr>
          <w:ilvl w:val="1"/>
          <w:numId w:val="7"/>
        </w:numPr>
        <w:spacing w:after="0" w:line="240" w:lineRule="auto"/>
      </w:pPr>
      <w:r>
        <w:t>(ii) A statement that the subject’s information or biospecimens collected as part of the research, even if identifiers are removed, will not be used or distributed for future research studies.</w:t>
      </w:r>
    </w:p>
    <w:sectPr w:rsidR="00142E50">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EFAAD" w14:textId="77777777" w:rsidR="00DF6B2D" w:rsidRDefault="00DF6B2D" w:rsidP="000D2DAD">
      <w:pPr>
        <w:spacing w:after="0" w:line="240" w:lineRule="auto"/>
      </w:pPr>
      <w:r>
        <w:separator/>
      </w:r>
    </w:p>
  </w:endnote>
  <w:endnote w:type="continuationSeparator" w:id="0">
    <w:p w14:paraId="51D3A9C1" w14:textId="77777777" w:rsidR="00DF6B2D" w:rsidRDefault="00DF6B2D" w:rsidP="000D2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F2DA0" w14:textId="01597E04" w:rsidR="000D2DAD" w:rsidRDefault="000D2DAD">
    <w:pPr>
      <w:pStyle w:val="Footer"/>
    </w:pPr>
    <w:r>
      <w:t xml:space="preserve">Version Date: </w:t>
    </w:r>
    <w:r w:rsidR="004D0F76">
      <w:t>08/15/2022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58108" w14:textId="77777777" w:rsidR="00DF6B2D" w:rsidRDefault="00DF6B2D" w:rsidP="000D2DAD">
      <w:pPr>
        <w:spacing w:after="0" w:line="240" w:lineRule="auto"/>
      </w:pPr>
      <w:r>
        <w:separator/>
      </w:r>
    </w:p>
  </w:footnote>
  <w:footnote w:type="continuationSeparator" w:id="0">
    <w:p w14:paraId="4A7D7366" w14:textId="77777777" w:rsidR="00DF6B2D" w:rsidRDefault="00DF6B2D" w:rsidP="000D2DAD">
      <w:pPr>
        <w:spacing w:after="0" w:line="240" w:lineRule="auto"/>
      </w:pPr>
      <w:r>
        <w:continuationSeparator/>
      </w:r>
    </w:p>
  </w:footnote>
  <w:footnote w:id="1">
    <w:p w14:paraId="4DBAC883" w14:textId="77777777" w:rsidR="00477F73" w:rsidRDefault="00477F73">
      <w:pPr>
        <w:pStyle w:val="FootnoteText"/>
      </w:pPr>
      <w:r>
        <w:rPr>
          <w:rStyle w:val="FootnoteReference"/>
        </w:rPr>
        <w:footnoteRef/>
      </w:r>
      <w:r>
        <w:t xml:space="preserve"> </w:t>
      </w:r>
      <w:r w:rsidRPr="00477F73">
        <w:t>45 CFR 46.116 (</w:t>
      </w:r>
      <w:r w:rsidR="000C3A13">
        <w:t>f</w:t>
      </w:r>
      <w:r w:rsidRPr="00477F73">
        <w:t>) and (d)</w:t>
      </w:r>
      <w:r>
        <w:t>;</w:t>
      </w:r>
      <w:r w:rsidR="00445341">
        <w:t xml:space="preserve"> 45 CFR 46.117 (</w:t>
      </w:r>
      <w:r w:rsidR="00320ACF">
        <w:t>c)</w:t>
      </w:r>
      <w:r w:rsidR="008C1E9F">
        <w:t>;</w:t>
      </w:r>
      <w:r>
        <w:t xml:space="preserve"> FDA Guidance: </w:t>
      </w:r>
      <w:r w:rsidRPr="00477F73">
        <w:t>IRB Waiver or Alteration of Informed Consent for Clinical Investigations Involving No More Than Minimal Risk to Human Subjects</w:t>
      </w:r>
      <w:r>
        <w:t>.</w:t>
      </w:r>
    </w:p>
  </w:footnote>
  <w:footnote w:id="2">
    <w:p w14:paraId="11AB2CA6" w14:textId="77777777" w:rsidR="00DF2EBD" w:rsidRDefault="00DF2EBD" w:rsidP="008A30EE">
      <w:pPr>
        <w:pStyle w:val="FootnoteText"/>
        <w:spacing w:after="0"/>
      </w:pPr>
      <w:r>
        <w:rPr>
          <w:rStyle w:val="FootnoteReference"/>
        </w:rPr>
        <w:footnoteRef/>
      </w:r>
      <w:r>
        <w:t xml:space="preserve"> </w:t>
      </w:r>
      <w:r w:rsidRPr="00B5143D">
        <w:t>Title 45, Subchapter C, Part 164 (E)</w:t>
      </w:r>
    </w:p>
  </w:footnote>
  <w:footnote w:id="3">
    <w:p w14:paraId="14F212E2" w14:textId="0EB281A0" w:rsidR="008A30EE" w:rsidRDefault="008A30EE">
      <w:pPr>
        <w:pStyle w:val="FootnoteText"/>
      </w:pPr>
      <w:r>
        <w:rPr>
          <w:rStyle w:val="FootnoteReference"/>
        </w:rPr>
        <w:footnoteRef/>
      </w:r>
      <w:r>
        <w:t xml:space="preserve"> </w:t>
      </w:r>
      <w:r w:rsidRPr="008A30EE">
        <w:t xml:space="preserve">The most frequent alteration is for verbal HIPAA Authorization when the IRB has also waived the requirement for written consent under 45 CFR 46.117(c)(1)(ii). Another alteration to obtain verbal HIPAA Authorization is issued when consent is not required for screening procedures limited to: (a) obtaining information through oral or written communication with the prospective subject or legally authorized representative, or (b) obtaining identifiable private information or identifiable biospecimens by accessing records or stored identifiable biospecimens. </w:t>
      </w:r>
      <w:r w:rsidRPr="00542714">
        <w:rPr>
          <w:u w:val="single"/>
        </w:rPr>
        <w:t>Demonstrating that the "research could not practicably be conducted without the waiver or alteration" is the main obstacle to approving an alteration. If the subject is physically present, it is usually practicable to obtain written HIPAA Authorization</w:t>
      </w:r>
      <w:r w:rsidRPr="008A30E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104F2"/>
    <w:multiLevelType w:val="hybridMultilevel"/>
    <w:tmpl w:val="CF103400"/>
    <w:lvl w:ilvl="0" w:tplc="EF52B1BA">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15:restartNumberingAfterBreak="0">
    <w:nsid w:val="0B697B3E"/>
    <w:multiLevelType w:val="hybridMultilevel"/>
    <w:tmpl w:val="BAA871CA"/>
    <w:lvl w:ilvl="0" w:tplc="D6087E4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9713D1"/>
    <w:multiLevelType w:val="hybridMultilevel"/>
    <w:tmpl w:val="9E581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F6B8C"/>
    <w:multiLevelType w:val="hybridMultilevel"/>
    <w:tmpl w:val="C1707D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BB2AAA"/>
    <w:multiLevelType w:val="hybridMultilevel"/>
    <w:tmpl w:val="A5B002F4"/>
    <w:lvl w:ilvl="0" w:tplc="CDA002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2112F"/>
    <w:multiLevelType w:val="hybridMultilevel"/>
    <w:tmpl w:val="F0A8F2B0"/>
    <w:lvl w:ilvl="0" w:tplc="85CC858C">
      <w:start w:val="1"/>
      <w:numFmt w:val="upperLetter"/>
      <w:lvlText w:val="(%1)"/>
      <w:lvlJc w:val="left"/>
      <w:pPr>
        <w:tabs>
          <w:tab w:val="num" w:pos="810"/>
        </w:tabs>
        <w:ind w:left="810" w:hanging="45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102DC7"/>
    <w:multiLevelType w:val="hybridMultilevel"/>
    <w:tmpl w:val="E758D374"/>
    <w:lvl w:ilvl="0" w:tplc="04090001">
      <w:start w:val="1"/>
      <w:numFmt w:val="bullet"/>
      <w:lvlText w:val=""/>
      <w:lvlJc w:val="left"/>
      <w:pPr>
        <w:ind w:left="720" w:hanging="360"/>
      </w:pPr>
      <w:rPr>
        <w:rFonts w:ascii="Symbol" w:hAnsi="Symbol" w:hint="default"/>
      </w:rPr>
    </w:lvl>
    <w:lvl w:ilvl="1" w:tplc="BF14E41A">
      <w:numFmt w:val="bullet"/>
      <w:lvlText w:val=""/>
      <w:lvlJc w:val="left"/>
      <w:pPr>
        <w:ind w:left="1800" w:hanging="720"/>
      </w:pPr>
      <w:rPr>
        <w:rFonts w:ascii="Wingdings" w:eastAsia="Calibri"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254DDA"/>
    <w:multiLevelType w:val="hybridMultilevel"/>
    <w:tmpl w:val="D1C0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2C4BB2"/>
    <w:multiLevelType w:val="hybridMultilevel"/>
    <w:tmpl w:val="7E36472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D061B5"/>
    <w:multiLevelType w:val="hybridMultilevel"/>
    <w:tmpl w:val="FABE08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8F259F"/>
    <w:multiLevelType w:val="hybridMultilevel"/>
    <w:tmpl w:val="DE9C8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0140D4"/>
    <w:multiLevelType w:val="hybridMultilevel"/>
    <w:tmpl w:val="9D180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787AF4"/>
    <w:multiLevelType w:val="hybridMultilevel"/>
    <w:tmpl w:val="DA405248"/>
    <w:lvl w:ilvl="0" w:tplc="0409000F">
      <w:start w:val="1"/>
      <w:numFmt w:val="decimal"/>
      <w:lvlText w:val="%1."/>
      <w:lvlJc w:val="left"/>
      <w:pPr>
        <w:ind w:left="720" w:hanging="360"/>
      </w:pPr>
    </w:lvl>
    <w:lvl w:ilvl="1" w:tplc="F3B4D5A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560C41"/>
    <w:multiLevelType w:val="hybridMultilevel"/>
    <w:tmpl w:val="7BF4D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A96A72"/>
    <w:multiLevelType w:val="hybridMultilevel"/>
    <w:tmpl w:val="8FB0C6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A1C3547"/>
    <w:multiLevelType w:val="hybridMultilevel"/>
    <w:tmpl w:val="C0E0E0EC"/>
    <w:lvl w:ilvl="0" w:tplc="466AA04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435E21"/>
    <w:multiLevelType w:val="hybridMultilevel"/>
    <w:tmpl w:val="E23244D4"/>
    <w:lvl w:ilvl="0" w:tplc="0409000F">
      <w:start w:val="1"/>
      <w:numFmt w:val="decimal"/>
      <w:lvlText w:val="%1."/>
      <w:lvlJc w:val="left"/>
      <w:pPr>
        <w:ind w:left="720" w:hanging="360"/>
      </w:pPr>
      <w:rPr>
        <w:rFonts w:hint="default"/>
      </w:rPr>
    </w:lvl>
    <w:lvl w:ilvl="1" w:tplc="BF14E41A">
      <w:numFmt w:val="bullet"/>
      <w:lvlText w:val=""/>
      <w:lvlJc w:val="left"/>
      <w:pPr>
        <w:ind w:left="1800" w:hanging="720"/>
      </w:pPr>
      <w:rPr>
        <w:rFonts w:ascii="Wingdings" w:eastAsia="Calibri"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D16BF4"/>
    <w:multiLevelType w:val="hybridMultilevel"/>
    <w:tmpl w:val="B5D898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6"/>
  </w:num>
  <w:num w:numId="3">
    <w:abstractNumId w:val="5"/>
  </w:num>
  <w:num w:numId="4">
    <w:abstractNumId w:val="4"/>
  </w:num>
  <w:num w:numId="5">
    <w:abstractNumId w:val="0"/>
  </w:num>
  <w:num w:numId="6">
    <w:abstractNumId w:val="11"/>
  </w:num>
  <w:num w:numId="7">
    <w:abstractNumId w:val="12"/>
  </w:num>
  <w:num w:numId="8">
    <w:abstractNumId w:val="9"/>
  </w:num>
  <w:num w:numId="9">
    <w:abstractNumId w:val="7"/>
  </w:num>
  <w:num w:numId="10">
    <w:abstractNumId w:val="15"/>
  </w:num>
  <w:num w:numId="11">
    <w:abstractNumId w:val="17"/>
  </w:num>
  <w:num w:numId="12">
    <w:abstractNumId w:val="13"/>
  </w:num>
  <w:num w:numId="13">
    <w:abstractNumId w:val="3"/>
  </w:num>
  <w:num w:numId="14">
    <w:abstractNumId w:val="8"/>
  </w:num>
  <w:num w:numId="15">
    <w:abstractNumId w:val="14"/>
  </w:num>
  <w:num w:numId="16">
    <w:abstractNumId w:val="2"/>
  </w:num>
  <w:num w:numId="17">
    <w:abstractNumId w:val="1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ztDQ2MjYztTQzNTVQ0lEKTi0uzszPAykwNKoFAIBdTOUtAAAA"/>
  </w:docVars>
  <w:rsids>
    <w:rsidRoot w:val="000D2DAD"/>
    <w:rsid w:val="0002772E"/>
    <w:rsid w:val="00037389"/>
    <w:rsid w:val="000432A8"/>
    <w:rsid w:val="0009012D"/>
    <w:rsid w:val="000958F4"/>
    <w:rsid w:val="000A4C30"/>
    <w:rsid w:val="000C3A13"/>
    <w:rsid w:val="000C3A8F"/>
    <w:rsid w:val="000D2DAD"/>
    <w:rsid w:val="000E55D2"/>
    <w:rsid w:val="000F2364"/>
    <w:rsid w:val="00113D99"/>
    <w:rsid w:val="0014048F"/>
    <w:rsid w:val="00142E50"/>
    <w:rsid w:val="0014334E"/>
    <w:rsid w:val="00151BC4"/>
    <w:rsid w:val="00172975"/>
    <w:rsid w:val="001A5A06"/>
    <w:rsid w:val="00214572"/>
    <w:rsid w:val="00215C76"/>
    <w:rsid w:val="00215FD1"/>
    <w:rsid w:val="0023578D"/>
    <w:rsid w:val="002544ED"/>
    <w:rsid w:val="00281792"/>
    <w:rsid w:val="00291A81"/>
    <w:rsid w:val="002B1586"/>
    <w:rsid w:val="002C7538"/>
    <w:rsid w:val="002D3A7A"/>
    <w:rsid w:val="002E1502"/>
    <w:rsid w:val="002E515A"/>
    <w:rsid w:val="00300038"/>
    <w:rsid w:val="00303F96"/>
    <w:rsid w:val="003126C6"/>
    <w:rsid w:val="00320ACF"/>
    <w:rsid w:val="00343B42"/>
    <w:rsid w:val="00354CF0"/>
    <w:rsid w:val="0036717D"/>
    <w:rsid w:val="00373BF6"/>
    <w:rsid w:val="003C607D"/>
    <w:rsid w:val="00407717"/>
    <w:rsid w:val="0043054E"/>
    <w:rsid w:val="00444712"/>
    <w:rsid w:val="00445341"/>
    <w:rsid w:val="00454384"/>
    <w:rsid w:val="00477F73"/>
    <w:rsid w:val="0048200A"/>
    <w:rsid w:val="00483278"/>
    <w:rsid w:val="004A5361"/>
    <w:rsid w:val="004C5DDC"/>
    <w:rsid w:val="004D0F76"/>
    <w:rsid w:val="004E0445"/>
    <w:rsid w:val="004F0133"/>
    <w:rsid w:val="004F3A81"/>
    <w:rsid w:val="0050510C"/>
    <w:rsid w:val="0053253D"/>
    <w:rsid w:val="005420D2"/>
    <w:rsid w:val="00542714"/>
    <w:rsid w:val="00555D25"/>
    <w:rsid w:val="00595A8E"/>
    <w:rsid w:val="005A33C2"/>
    <w:rsid w:val="005E59F6"/>
    <w:rsid w:val="006324A7"/>
    <w:rsid w:val="006552DD"/>
    <w:rsid w:val="00660FFB"/>
    <w:rsid w:val="006866DF"/>
    <w:rsid w:val="006A1378"/>
    <w:rsid w:val="006B340D"/>
    <w:rsid w:val="006C4169"/>
    <w:rsid w:val="006D7785"/>
    <w:rsid w:val="00703C8C"/>
    <w:rsid w:val="00716853"/>
    <w:rsid w:val="007468EC"/>
    <w:rsid w:val="00755183"/>
    <w:rsid w:val="007606AC"/>
    <w:rsid w:val="007637A0"/>
    <w:rsid w:val="00777224"/>
    <w:rsid w:val="00777A45"/>
    <w:rsid w:val="00784114"/>
    <w:rsid w:val="0078528F"/>
    <w:rsid w:val="007E7694"/>
    <w:rsid w:val="0080161A"/>
    <w:rsid w:val="008019DD"/>
    <w:rsid w:val="0081288B"/>
    <w:rsid w:val="008218A6"/>
    <w:rsid w:val="00841DB6"/>
    <w:rsid w:val="0084782F"/>
    <w:rsid w:val="00862A38"/>
    <w:rsid w:val="0086760A"/>
    <w:rsid w:val="008A30EE"/>
    <w:rsid w:val="008A7D11"/>
    <w:rsid w:val="008C1E9F"/>
    <w:rsid w:val="008C402A"/>
    <w:rsid w:val="008D0E73"/>
    <w:rsid w:val="008D2E49"/>
    <w:rsid w:val="008E6120"/>
    <w:rsid w:val="008F29E8"/>
    <w:rsid w:val="008F4BCF"/>
    <w:rsid w:val="00904460"/>
    <w:rsid w:val="00991311"/>
    <w:rsid w:val="00995B8F"/>
    <w:rsid w:val="009A7030"/>
    <w:rsid w:val="009B0EC6"/>
    <w:rsid w:val="009D42B9"/>
    <w:rsid w:val="00A37B38"/>
    <w:rsid w:val="00A65A2E"/>
    <w:rsid w:val="00A84749"/>
    <w:rsid w:val="00AA50F3"/>
    <w:rsid w:val="00AD2BB0"/>
    <w:rsid w:val="00AF6ADE"/>
    <w:rsid w:val="00B1429E"/>
    <w:rsid w:val="00B16021"/>
    <w:rsid w:val="00B35671"/>
    <w:rsid w:val="00B5531B"/>
    <w:rsid w:val="00B574CF"/>
    <w:rsid w:val="00BE52BD"/>
    <w:rsid w:val="00C67E58"/>
    <w:rsid w:val="00C850EB"/>
    <w:rsid w:val="00C91745"/>
    <w:rsid w:val="00CA28A8"/>
    <w:rsid w:val="00CA4861"/>
    <w:rsid w:val="00CA49C1"/>
    <w:rsid w:val="00CB4A13"/>
    <w:rsid w:val="00CB67C9"/>
    <w:rsid w:val="00CC79AD"/>
    <w:rsid w:val="00D070BF"/>
    <w:rsid w:val="00D74A57"/>
    <w:rsid w:val="00DC4923"/>
    <w:rsid w:val="00DD29ED"/>
    <w:rsid w:val="00DE2A5F"/>
    <w:rsid w:val="00DF2EBD"/>
    <w:rsid w:val="00DF6B2D"/>
    <w:rsid w:val="00E0052B"/>
    <w:rsid w:val="00E5229C"/>
    <w:rsid w:val="00E86733"/>
    <w:rsid w:val="00ED23FA"/>
    <w:rsid w:val="00EE7F92"/>
    <w:rsid w:val="00F13111"/>
    <w:rsid w:val="00F22C75"/>
    <w:rsid w:val="00F438EE"/>
    <w:rsid w:val="00F52753"/>
    <w:rsid w:val="00F91012"/>
    <w:rsid w:val="00F942BE"/>
    <w:rsid w:val="00FC0906"/>
    <w:rsid w:val="00FE15C4"/>
    <w:rsid w:val="00FF1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765B0"/>
  <w15:chartTrackingRefBased/>
  <w15:docId w15:val="{88C391EA-64A0-4633-B1F2-9B84BB745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DAD"/>
    <w:pPr>
      <w:spacing w:after="200" w:line="276" w:lineRule="auto"/>
    </w:pPr>
    <w:rPr>
      <w:sz w:val="22"/>
      <w:szCs w:val="22"/>
    </w:rPr>
  </w:style>
  <w:style w:type="paragraph" w:styleId="Heading1">
    <w:name w:val="heading 1"/>
    <w:basedOn w:val="Normal"/>
    <w:next w:val="Normal"/>
    <w:link w:val="Heading1Char"/>
    <w:uiPriority w:val="9"/>
    <w:qFormat/>
    <w:rsid w:val="00CA28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077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DAD"/>
    <w:pPr>
      <w:ind w:left="720"/>
      <w:contextualSpacing/>
    </w:pPr>
  </w:style>
  <w:style w:type="paragraph" w:styleId="NormalWeb">
    <w:name w:val="Normal (Web)"/>
    <w:basedOn w:val="Normal"/>
    <w:uiPriority w:val="99"/>
    <w:unhideWhenUsed/>
    <w:rsid w:val="000D2DAD"/>
    <w:pPr>
      <w:spacing w:before="100" w:beforeAutospacing="1" w:after="100" w:afterAutospacing="1" w:line="240" w:lineRule="auto"/>
    </w:pPr>
    <w:rPr>
      <w:rFonts w:ascii="Times New Roman" w:eastAsia="Times New Roman" w:hAnsi="Times New Roman"/>
      <w:sz w:val="24"/>
      <w:szCs w:val="24"/>
    </w:rPr>
  </w:style>
  <w:style w:type="character" w:customStyle="1" w:styleId="spelle">
    <w:name w:val="spelle"/>
    <w:rsid w:val="000D2DAD"/>
  </w:style>
  <w:style w:type="paragraph" w:styleId="Header">
    <w:name w:val="header"/>
    <w:basedOn w:val="Normal"/>
    <w:link w:val="HeaderChar"/>
    <w:uiPriority w:val="99"/>
    <w:unhideWhenUsed/>
    <w:rsid w:val="000D2DAD"/>
    <w:pPr>
      <w:tabs>
        <w:tab w:val="center" w:pos="4680"/>
        <w:tab w:val="right" w:pos="9360"/>
      </w:tabs>
      <w:spacing w:after="0" w:line="240" w:lineRule="auto"/>
    </w:pPr>
  </w:style>
  <w:style w:type="character" w:customStyle="1" w:styleId="HeaderChar">
    <w:name w:val="Header Char"/>
    <w:link w:val="Header"/>
    <w:uiPriority w:val="99"/>
    <w:rsid w:val="000D2DAD"/>
    <w:rPr>
      <w:rFonts w:ascii="Calibri" w:eastAsia="Calibri" w:hAnsi="Calibri" w:cs="Times New Roman"/>
    </w:rPr>
  </w:style>
  <w:style w:type="paragraph" w:styleId="Footer">
    <w:name w:val="footer"/>
    <w:basedOn w:val="Normal"/>
    <w:link w:val="FooterChar"/>
    <w:uiPriority w:val="99"/>
    <w:unhideWhenUsed/>
    <w:rsid w:val="000D2DAD"/>
    <w:pPr>
      <w:tabs>
        <w:tab w:val="center" w:pos="4680"/>
        <w:tab w:val="right" w:pos="9360"/>
      </w:tabs>
      <w:spacing w:after="0" w:line="240" w:lineRule="auto"/>
    </w:pPr>
  </w:style>
  <w:style w:type="character" w:customStyle="1" w:styleId="FooterChar">
    <w:name w:val="Footer Char"/>
    <w:link w:val="Footer"/>
    <w:uiPriority w:val="99"/>
    <w:rsid w:val="000D2DAD"/>
    <w:rPr>
      <w:rFonts w:ascii="Calibri" w:eastAsia="Calibri" w:hAnsi="Calibri" w:cs="Times New Roman"/>
    </w:rPr>
  </w:style>
  <w:style w:type="paragraph" w:styleId="BalloonText">
    <w:name w:val="Balloon Text"/>
    <w:basedOn w:val="Normal"/>
    <w:link w:val="BalloonTextChar"/>
    <w:uiPriority w:val="99"/>
    <w:semiHidden/>
    <w:unhideWhenUsed/>
    <w:rsid w:val="000D2DA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2DAD"/>
    <w:rPr>
      <w:rFonts w:ascii="Tahoma" w:eastAsia="Calibri" w:hAnsi="Tahoma" w:cs="Tahoma"/>
      <w:sz w:val="16"/>
      <w:szCs w:val="16"/>
    </w:rPr>
  </w:style>
  <w:style w:type="paragraph" w:styleId="FootnoteText">
    <w:name w:val="footnote text"/>
    <w:basedOn w:val="Normal"/>
    <w:link w:val="FootnoteTextChar"/>
    <w:uiPriority w:val="99"/>
    <w:semiHidden/>
    <w:unhideWhenUsed/>
    <w:rsid w:val="00477F73"/>
    <w:rPr>
      <w:sz w:val="20"/>
      <w:szCs w:val="20"/>
    </w:rPr>
  </w:style>
  <w:style w:type="character" w:customStyle="1" w:styleId="FootnoteTextChar">
    <w:name w:val="Footnote Text Char"/>
    <w:basedOn w:val="DefaultParagraphFont"/>
    <w:link w:val="FootnoteText"/>
    <w:uiPriority w:val="99"/>
    <w:semiHidden/>
    <w:rsid w:val="00477F73"/>
  </w:style>
  <w:style w:type="character" w:styleId="FootnoteReference">
    <w:name w:val="footnote reference"/>
    <w:basedOn w:val="DefaultParagraphFont"/>
    <w:uiPriority w:val="99"/>
    <w:semiHidden/>
    <w:unhideWhenUsed/>
    <w:rsid w:val="00477F73"/>
    <w:rPr>
      <w:vertAlign w:val="superscript"/>
    </w:rPr>
  </w:style>
  <w:style w:type="character" w:styleId="PlaceholderText">
    <w:name w:val="Placeholder Text"/>
    <w:basedOn w:val="DefaultParagraphFont"/>
    <w:uiPriority w:val="99"/>
    <w:semiHidden/>
    <w:rsid w:val="00841DB6"/>
    <w:rPr>
      <w:color w:val="808080"/>
    </w:rPr>
  </w:style>
  <w:style w:type="character" w:styleId="Hyperlink">
    <w:name w:val="Hyperlink"/>
    <w:basedOn w:val="DefaultParagraphFont"/>
    <w:uiPriority w:val="99"/>
    <w:unhideWhenUsed/>
    <w:rsid w:val="006324A7"/>
    <w:rPr>
      <w:color w:val="0563C1" w:themeColor="hyperlink"/>
      <w:u w:val="single"/>
    </w:rPr>
  </w:style>
  <w:style w:type="character" w:customStyle="1" w:styleId="Mention1">
    <w:name w:val="Mention1"/>
    <w:basedOn w:val="DefaultParagraphFont"/>
    <w:uiPriority w:val="99"/>
    <w:semiHidden/>
    <w:unhideWhenUsed/>
    <w:rsid w:val="006324A7"/>
    <w:rPr>
      <w:color w:val="2B579A"/>
      <w:shd w:val="clear" w:color="auto" w:fill="E6E6E6"/>
    </w:rPr>
  </w:style>
  <w:style w:type="paragraph" w:styleId="Subtitle">
    <w:name w:val="Subtitle"/>
    <w:basedOn w:val="Normal"/>
    <w:next w:val="Normal"/>
    <w:link w:val="SubtitleChar"/>
    <w:uiPriority w:val="11"/>
    <w:qFormat/>
    <w:rsid w:val="00CA28A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CA28A8"/>
    <w:rPr>
      <w:rFonts w:asciiTheme="minorHAnsi" w:eastAsiaTheme="minorEastAsia" w:hAnsiTheme="minorHAnsi" w:cstheme="minorBidi"/>
      <w:color w:val="5A5A5A" w:themeColor="text1" w:themeTint="A5"/>
      <w:spacing w:val="15"/>
      <w:sz w:val="22"/>
      <w:szCs w:val="22"/>
    </w:rPr>
  </w:style>
  <w:style w:type="character" w:customStyle="1" w:styleId="Heading1Char">
    <w:name w:val="Heading 1 Char"/>
    <w:basedOn w:val="DefaultParagraphFont"/>
    <w:link w:val="Heading1"/>
    <w:uiPriority w:val="9"/>
    <w:rsid w:val="00CA28A8"/>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semiHidden/>
    <w:unhideWhenUsed/>
    <w:rsid w:val="00CA28A8"/>
    <w:rPr>
      <w:color w:val="808080"/>
      <w:shd w:val="clear" w:color="auto" w:fill="E6E6E6"/>
    </w:rPr>
  </w:style>
  <w:style w:type="character" w:styleId="CommentReference">
    <w:name w:val="annotation reference"/>
    <w:basedOn w:val="DefaultParagraphFont"/>
    <w:uiPriority w:val="99"/>
    <w:semiHidden/>
    <w:unhideWhenUsed/>
    <w:rsid w:val="00E5229C"/>
    <w:rPr>
      <w:sz w:val="16"/>
      <w:szCs w:val="16"/>
    </w:rPr>
  </w:style>
  <w:style w:type="paragraph" w:styleId="CommentText">
    <w:name w:val="annotation text"/>
    <w:basedOn w:val="Normal"/>
    <w:link w:val="CommentTextChar"/>
    <w:uiPriority w:val="99"/>
    <w:semiHidden/>
    <w:unhideWhenUsed/>
    <w:rsid w:val="00E5229C"/>
    <w:pPr>
      <w:spacing w:line="240" w:lineRule="auto"/>
    </w:pPr>
    <w:rPr>
      <w:sz w:val="20"/>
      <w:szCs w:val="20"/>
    </w:rPr>
  </w:style>
  <w:style w:type="character" w:customStyle="1" w:styleId="CommentTextChar">
    <w:name w:val="Comment Text Char"/>
    <w:basedOn w:val="DefaultParagraphFont"/>
    <w:link w:val="CommentText"/>
    <w:uiPriority w:val="99"/>
    <w:semiHidden/>
    <w:rsid w:val="00E5229C"/>
  </w:style>
  <w:style w:type="paragraph" w:styleId="CommentSubject">
    <w:name w:val="annotation subject"/>
    <w:basedOn w:val="CommentText"/>
    <w:next w:val="CommentText"/>
    <w:link w:val="CommentSubjectChar"/>
    <w:uiPriority w:val="99"/>
    <w:semiHidden/>
    <w:unhideWhenUsed/>
    <w:rsid w:val="00E5229C"/>
    <w:rPr>
      <w:b/>
      <w:bCs/>
    </w:rPr>
  </w:style>
  <w:style w:type="character" w:customStyle="1" w:styleId="CommentSubjectChar">
    <w:name w:val="Comment Subject Char"/>
    <w:basedOn w:val="CommentTextChar"/>
    <w:link w:val="CommentSubject"/>
    <w:uiPriority w:val="99"/>
    <w:semiHidden/>
    <w:rsid w:val="00E5229C"/>
    <w:rPr>
      <w:b/>
      <w:bCs/>
    </w:rPr>
  </w:style>
  <w:style w:type="character" w:styleId="FollowedHyperlink">
    <w:name w:val="FollowedHyperlink"/>
    <w:basedOn w:val="DefaultParagraphFont"/>
    <w:uiPriority w:val="99"/>
    <w:semiHidden/>
    <w:unhideWhenUsed/>
    <w:rsid w:val="003C607D"/>
    <w:rPr>
      <w:color w:val="954F72" w:themeColor="followedHyperlink"/>
      <w:u w:val="single"/>
    </w:rPr>
  </w:style>
  <w:style w:type="character" w:styleId="UnresolvedMention">
    <w:name w:val="Unresolved Mention"/>
    <w:basedOn w:val="DefaultParagraphFont"/>
    <w:uiPriority w:val="99"/>
    <w:semiHidden/>
    <w:unhideWhenUsed/>
    <w:rsid w:val="003C607D"/>
    <w:rPr>
      <w:color w:val="808080"/>
      <w:shd w:val="clear" w:color="auto" w:fill="E6E6E6"/>
    </w:rPr>
  </w:style>
  <w:style w:type="paragraph" w:styleId="Title">
    <w:name w:val="Title"/>
    <w:basedOn w:val="Normal"/>
    <w:next w:val="Normal"/>
    <w:link w:val="TitleChar"/>
    <w:uiPriority w:val="10"/>
    <w:qFormat/>
    <w:rsid w:val="005427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714"/>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777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07717"/>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A8474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041677">
      <w:bodyDiv w:val="1"/>
      <w:marLeft w:val="0"/>
      <w:marRight w:val="0"/>
      <w:marTop w:val="0"/>
      <w:marBottom w:val="0"/>
      <w:divBdr>
        <w:top w:val="none" w:sz="0" w:space="0" w:color="auto"/>
        <w:left w:val="none" w:sz="0" w:space="0" w:color="auto"/>
        <w:bottom w:val="none" w:sz="0" w:space="0" w:color="auto"/>
        <w:right w:val="none" w:sz="0" w:space="0" w:color="auto"/>
      </w:divBdr>
    </w:div>
    <w:div w:id="1343584182">
      <w:bodyDiv w:val="1"/>
      <w:marLeft w:val="0"/>
      <w:marRight w:val="0"/>
      <w:marTop w:val="0"/>
      <w:marBottom w:val="0"/>
      <w:divBdr>
        <w:top w:val="none" w:sz="0" w:space="0" w:color="auto"/>
        <w:left w:val="none" w:sz="0" w:space="0" w:color="auto"/>
        <w:bottom w:val="none" w:sz="0" w:space="0" w:color="auto"/>
        <w:right w:val="none" w:sz="0" w:space="0" w:color="auto"/>
      </w:divBdr>
    </w:div>
    <w:div w:id="1595093632">
      <w:bodyDiv w:val="1"/>
      <w:marLeft w:val="0"/>
      <w:marRight w:val="0"/>
      <w:marTop w:val="0"/>
      <w:marBottom w:val="0"/>
      <w:divBdr>
        <w:top w:val="none" w:sz="0" w:space="0" w:color="auto"/>
        <w:left w:val="none" w:sz="0" w:space="0" w:color="auto"/>
        <w:bottom w:val="none" w:sz="0" w:space="0" w:color="auto"/>
        <w:right w:val="none" w:sz="0" w:space="0" w:color="auto"/>
      </w:divBdr>
    </w:div>
    <w:div w:id="1607229583">
      <w:bodyDiv w:val="1"/>
      <w:marLeft w:val="0"/>
      <w:marRight w:val="0"/>
      <w:marTop w:val="0"/>
      <w:marBottom w:val="0"/>
      <w:divBdr>
        <w:top w:val="none" w:sz="0" w:space="0" w:color="auto"/>
        <w:left w:val="none" w:sz="0" w:space="0" w:color="auto"/>
        <w:bottom w:val="none" w:sz="0" w:space="0" w:color="auto"/>
        <w:right w:val="none" w:sz="0" w:space="0" w:color="auto"/>
      </w:divBdr>
    </w:div>
    <w:div w:id="1769276902">
      <w:bodyDiv w:val="1"/>
      <w:marLeft w:val="0"/>
      <w:marRight w:val="0"/>
      <w:marTop w:val="0"/>
      <w:marBottom w:val="0"/>
      <w:divBdr>
        <w:top w:val="none" w:sz="0" w:space="0" w:color="auto"/>
        <w:left w:val="none" w:sz="0" w:space="0" w:color="auto"/>
        <w:bottom w:val="none" w:sz="0" w:space="0" w:color="auto"/>
        <w:right w:val="none" w:sz="0" w:space="0" w:color="auto"/>
      </w:divBdr>
    </w:div>
    <w:div w:id="209839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rb.emory.edu/documents/HIPAA_changes_FAQ_plus_decision_chart.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rb.emory.edu/documents/phi_identifiers.pdf" TargetMode="External"/><Relationship Id="rId17" Type="http://schemas.openxmlformats.org/officeDocument/2006/relationships/hyperlink" Target="http://www.irb.emory.edu/forms/Waivers/index.html" TargetMode="External"/><Relationship Id="rId2" Type="http://schemas.openxmlformats.org/officeDocument/2006/relationships/customXml" Target="../customXml/item2.xml"/><Relationship Id="rId16" Type="http://schemas.openxmlformats.org/officeDocument/2006/relationships/hyperlink" Target="https://www.irb.emory.edu/forms/consent/index.html"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rb.emory.edu/documents/HIPAA_changes_FAQ_plus_decision_chart.pdf" TargetMode="External"/><Relationship Id="rId5" Type="http://schemas.openxmlformats.org/officeDocument/2006/relationships/numbering" Target="numbering.xml"/><Relationship Id="rId15" Type="http://schemas.openxmlformats.org/officeDocument/2006/relationships/hyperlink" Target="https://www.irb.emory.edu/forms/consent/index.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rb.emory.edu/forms/consent/index.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5A1E34F-EB43-48CF-9BF1-239C75C02A96}"/>
      </w:docPartPr>
      <w:docPartBody>
        <w:p w:rsidR="00DC6379" w:rsidRDefault="006100A8">
          <w:r w:rsidRPr="00C547A3">
            <w:rPr>
              <w:rStyle w:val="PlaceholderText"/>
            </w:rPr>
            <w:t>Click or tap here to enter text.</w:t>
          </w:r>
        </w:p>
      </w:docPartBody>
    </w:docPart>
    <w:docPart>
      <w:docPartPr>
        <w:name w:val="414A1B6BDA0D4DF2BC95318F9C45F162"/>
        <w:category>
          <w:name w:val="General"/>
          <w:gallery w:val="placeholder"/>
        </w:category>
        <w:types>
          <w:type w:val="bbPlcHdr"/>
        </w:types>
        <w:behaviors>
          <w:behavior w:val="content"/>
        </w:behaviors>
        <w:guid w:val="{797EA80A-9E05-41D0-9202-39AA0F456EAB}"/>
      </w:docPartPr>
      <w:docPartBody>
        <w:p w:rsidR="00F11FBB" w:rsidRDefault="00C33B03" w:rsidP="00C33B03">
          <w:pPr>
            <w:pStyle w:val="414A1B6BDA0D4DF2BC95318F9C45F162"/>
          </w:pPr>
          <w:r w:rsidRPr="001678E0">
            <w:rPr>
              <w:rStyle w:val="PlaceholderText"/>
            </w:rPr>
            <w:t>Click or tap here to enter text.</w:t>
          </w:r>
        </w:p>
      </w:docPartBody>
    </w:docPart>
    <w:docPart>
      <w:docPartPr>
        <w:name w:val="6BAF42976C8748088D4CAD4703B9844D"/>
        <w:category>
          <w:name w:val="General"/>
          <w:gallery w:val="placeholder"/>
        </w:category>
        <w:types>
          <w:type w:val="bbPlcHdr"/>
        </w:types>
        <w:behaviors>
          <w:behavior w:val="content"/>
        </w:behaviors>
        <w:guid w:val="{1CEF20ED-40AF-4FD2-9D4E-B809696318E8}"/>
      </w:docPartPr>
      <w:docPartBody>
        <w:p w:rsidR="004C15D0" w:rsidRDefault="00F11FBB" w:rsidP="00F11FBB">
          <w:pPr>
            <w:pStyle w:val="6BAF42976C8748088D4CAD4703B9844D"/>
          </w:pPr>
          <w:r w:rsidRPr="00C547A3">
            <w:rPr>
              <w:rStyle w:val="PlaceholderText"/>
            </w:rPr>
            <w:t>Click or tap here to enter text.</w:t>
          </w:r>
        </w:p>
      </w:docPartBody>
    </w:docPart>
    <w:docPart>
      <w:docPartPr>
        <w:name w:val="D57CBDE5452D48B0846078D90D4A80CD"/>
        <w:category>
          <w:name w:val="General"/>
          <w:gallery w:val="placeholder"/>
        </w:category>
        <w:types>
          <w:type w:val="bbPlcHdr"/>
        </w:types>
        <w:behaviors>
          <w:behavior w:val="content"/>
        </w:behaviors>
        <w:guid w:val="{2FB49EEA-A109-47DD-8A67-B86C1B34C5CD}"/>
      </w:docPartPr>
      <w:docPartBody>
        <w:p w:rsidR="004C15D0" w:rsidRDefault="00F11FBB" w:rsidP="00F11FBB">
          <w:pPr>
            <w:pStyle w:val="D57CBDE5452D48B0846078D90D4A80CD"/>
          </w:pPr>
          <w:r w:rsidRPr="00C547A3">
            <w:rPr>
              <w:rStyle w:val="PlaceholderText"/>
            </w:rPr>
            <w:t>Click or tap here to enter text.</w:t>
          </w:r>
        </w:p>
      </w:docPartBody>
    </w:docPart>
    <w:docPart>
      <w:docPartPr>
        <w:name w:val="49510613BE524BB4AD849F3647BE6E66"/>
        <w:category>
          <w:name w:val="General"/>
          <w:gallery w:val="placeholder"/>
        </w:category>
        <w:types>
          <w:type w:val="bbPlcHdr"/>
        </w:types>
        <w:behaviors>
          <w:behavior w:val="content"/>
        </w:behaviors>
        <w:guid w:val="{96907305-13F1-4542-B389-AEFD6E17A2B8}"/>
      </w:docPartPr>
      <w:docPartBody>
        <w:p w:rsidR="00C8296B" w:rsidRDefault="004C15D0" w:rsidP="004C15D0">
          <w:pPr>
            <w:pStyle w:val="49510613BE524BB4AD849F3647BE6E66"/>
          </w:pPr>
          <w:r w:rsidRPr="00C547A3">
            <w:rPr>
              <w:rStyle w:val="PlaceholderText"/>
            </w:rPr>
            <w:t>Click or tap here to enter text.</w:t>
          </w:r>
        </w:p>
      </w:docPartBody>
    </w:docPart>
    <w:docPart>
      <w:docPartPr>
        <w:name w:val="4962BD15728F48BD871D86CA9FD158E5"/>
        <w:category>
          <w:name w:val="General"/>
          <w:gallery w:val="placeholder"/>
        </w:category>
        <w:types>
          <w:type w:val="bbPlcHdr"/>
        </w:types>
        <w:behaviors>
          <w:behavior w:val="content"/>
        </w:behaviors>
        <w:guid w:val="{30F9B291-0992-4599-BABB-B174E17BC98B}"/>
      </w:docPartPr>
      <w:docPartBody>
        <w:p w:rsidR="00C8296B" w:rsidRDefault="004C15D0" w:rsidP="004C15D0">
          <w:pPr>
            <w:pStyle w:val="4962BD15728F48BD871D86CA9FD158E5"/>
          </w:pPr>
          <w:r w:rsidRPr="00C547A3">
            <w:rPr>
              <w:rStyle w:val="PlaceholderText"/>
            </w:rPr>
            <w:t>Click or tap here to enter text.</w:t>
          </w:r>
        </w:p>
      </w:docPartBody>
    </w:docPart>
    <w:docPart>
      <w:docPartPr>
        <w:name w:val="D2932498DE8C4412912CD064314BDFBD"/>
        <w:category>
          <w:name w:val="General"/>
          <w:gallery w:val="placeholder"/>
        </w:category>
        <w:types>
          <w:type w:val="bbPlcHdr"/>
        </w:types>
        <w:behaviors>
          <w:behavior w:val="content"/>
        </w:behaviors>
        <w:guid w:val="{16E67AA0-500F-4BB6-8800-3E96FA5901D3}"/>
      </w:docPartPr>
      <w:docPartBody>
        <w:p w:rsidR="00C8296B" w:rsidRDefault="004C15D0" w:rsidP="004C15D0">
          <w:pPr>
            <w:pStyle w:val="D2932498DE8C4412912CD064314BDFBD"/>
          </w:pPr>
          <w:r w:rsidRPr="00C547A3">
            <w:rPr>
              <w:rStyle w:val="PlaceholderText"/>
            </w:rPr>
            <w:t>Click or tap here to enter text.</w:t>
          </w:r>
        </w:p>
      </w:docPartBody>
    </w:docPart>
    <w:docPart>
      <w:docPartPr>
        <w:name w:val="B215125960CB47188F651F73238DF96D"/>
        <w:category>
          <w:name w:val="General"/>
          <w:gallery w:val="placeholder"/>
        </w:category>
        <w:types>
          <w:type w:val="bbPlcHdr"/>
        </w:types>
        <w:behaviors>
          <w:behavior w:val="content"/>
        </w:behaviors>
        <w:guid w:val="{106158EF-8486-4555-AE0C-B692A3E62689}"/>
      </w:docPartPr>
      <w:docPartBody>
        <w:p w:rsidR="0084747A" w:rsidRDefault="001C7CCC" w:rsidP="001C7CCC">
          <w:pPr>
            <w:pStyle w:val="B215125960CB47188F651F73238DF96D"/>
          </w:pPr>
          <w:r w:rsidRPr="00C547A3">
            <w:rPr>
              <w:rStyle w:val="PlaceholderText"/>
            </w:rPr>
            <w:t>Click or tap here to enter text.</w:t>
          </w:r>
        </w:p>
      </w:docPartBody>
    </w:docPart>
    <w:docPart>
      <w:docPartPr>
        <w:name w:val="2FFF00EC17794A61AD5951F1B9C7F946"/>
        <w:category>
          <w:name w:val="General"/>
          <w:gallery w:val="placeholder"/>
        </w:category>
        <w:types>
          <w:type w:val="bbPlcHdr"/>
        </w:types>
        <w:behaviors>
          <w:behavior w:val="content"/>
        </w:behaviors>
        <w:guid w:val="{A50540F2-4AA1-4C59-A38F-772B171B6882}"/>
      </w:docPartPr>
      <w:docPartBody>
        <w:p w:rsidR="004E0F5F" w:rsidRDefault="00EA76FC" w:rsidP="00EA76FC">
          <w:pPr>
            <w:pStyle w:val="2FFF00EC17794A61AD5951F1B9C7F946"/>
          </w:pPr>
          <w:r w:rsidRPr="00C547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0A8"/>
    <w:rsid w:val="001C27F1"/>
    <w:rsid w:val="001C7CCC"/>
    <w:rsid w:val="001E7D31"/>
    <w:rsid w:val="00293D77"/>
    <w:rsid w:val="00355268"/>
    <w:rsid w:val="0043732A"/>
    <w:rsid w:val="0049133E"/>
    <w:rsid w:val="004C15D0"/>
    <w:rsid w:val="004E0F5F"/>
    <w:rsid w:val="005E1E52"/>
    <w:rsid w:val="006100A8"/>
    <w:rsid w:val="006873B8"/>
    <w:rsid w:val="006D7E1A"/>
    <w:rsid w:val="006E2C9D"/>
    <w:rsid w:val="006F0253"/>
    <w:rsid w:val="007438F7"/>
    <w:rsid w:val="0084747A"/>
    <w:rsid w:val="00932673"/>
    <w:rsid w:val="009E34EC"/>
    <w:rsid w:val="009F3C48"/>
    <w:rsid w:val="00C33B03"/>
    <w:rsid w:val="00C36CCE"/>
    <w:rsid w:val="00C46547"/>
    <w:rsid w:val="00C8296B"/>
    <w:rsid w:val="00CB08B1"/>
    <w:rsid w:val="00CE310B"/>
    <w:rsid w:val="00D313C3"/>
    <w:rsid w:val="00DC6379"/>
    <w:rsid w:val="00EA76FC"/>
    <w:rsid w:val="00EB0E46"/>
    <w:rsid w:val="00F11FBB"/>
    <w:rsid w:val="00FD2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76FC"/>
    <w:rPr>
      <w:color w:val="808080"/>
    </w:rPr>
  </w:style>
  <w:style w:type="paragraph" w:customStyle="1" w:styleId="414A1B6BDA0D4DF2BC95318F9C45F162">
    <w:name w:val="414A1B6BDA0D4DF2BC95318F9C45F162"/>
    <w:rsid w:val="00C33B03"/>
  </w:style>
  <w:style w:type="paragraph" w:customStyle="1" w:styleId="6BAF42976C8748088D4CAD4703B9844D">
    <w:name w:val="6BAF42976C8748088D4CAD4703B9844D"/>
    <w:rsid w:val="00F11FBB"/>
  </w:style>
  <w:style w:type="paragraph" w:customStyle="1" w:styleId="D57CBDE5452D48B0846078D90D4A80CD">
    <w:name w:val="D57CBDE5452D48B0846078D90D4A80CD"/>
    <w:rsid w:val="00F11FBB"/>
  </w:style>
  <w:style w:type="paragraph" w:customStyle="1" w:styleId="49510613BE524BB4AD849F3647BE6E66">
    <w:name w:val="49510613BE524BB4AD849F3647BE6E66"/>
    <w:rsid w:val="004C15D0"/>
  </w:style>
  <w:style w:type="paragraph" w:customStyle="1" w:styleId="4962BD15728F48BD871D86CA9FD158E5">
    <w:name w:val="4962BD15728F48BD871D86CA9FD158E5"/>
    <w:rsid w:val="004C15D0"/>
  </w:style>
  <w:style w:type="paragraph" w:customStyle="1" w:styleId="D2932498DE8C4412912CD064314BDFBD">
    <w:name w:val="D2932498DE8C4412912CD064314BDFBD"/>
    <w:rsid w:val="004C15D0"/>
  </w:style>
  <w:style w:type="paragraph" w:customStyle="1" w:styleId="B215125960CB47188F651F73238DF96D">
    <w:name w:val="B215125960CB47188F651F73238DF96D"/>
    <w:rsid w:val="001C7CCC"/>
  </w:style>
  <w:style w:type="paragraph" w:customStyle="1" w:styleId="2FFF00EC17794A61AD5951F1B9C7F946">
    <w:name w:val="2FFF00EC17794A61AD5951F1B9C7F946"/>
    <w:rsid w:val="00EA76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4891371-b491-4a83-bedb-c9bb67a0491f" xsi:nil="true"/>
    <lcf76f155ced4ddcb4097134ff3c332f xmlns="ded1f8b9-a62e-469c-afb1-85b60a81c00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9E0E13A5397154FA377755E7677FE3E" ma:contentTypeVersion="16" ma:contentTypeDescription="Create a new document." ma:contentTypeScope="" ma:versionID="fd0141f8e7c0fcfb9dc0abb38e27a5f1">
  <xsd:schema xmlns:xsd="http://www.w3.org/2001/XMLSchema" xmlns:xs="http://www.w3.org/2001/XMLSchema" xmlns:p="http://schemas.microsoft.com/office/2006/metadata/properties" xmlns:ns2="ded1f8b9-a62e-469c-afb1-85b60a81c006" xmlns:ns3="14891371-b491-4a83-bedb-c9bb67a0491f" targetNamespace="http://schemas.microsoft.com/office/2006/metadata/properties" ma:root="true" ma:fieldsID="11bff051ea2c050b7303b075061c5b0b" ns2:_="" ns3:_="">
    <xsd:import namespace="ded1f8b9-a62e-469c-afb1-85b60a81c006"/>
    <xsd:import namespace="14891371-b491-4a83-bedb-c9bb67a049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1f8b9-a62e-469c-afb1-85b60a81c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2fa3da-db31-45ba-92de-38f16e295a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891371-b491-4a83-bedb-c9bb67a049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f112939-11d7-4918-a6ef-e73ac28fb75a}" ma:internalName="TaxCatchAll" ma:showField="CatchAllData" ma:web="14891371-b491-4a83-bedb-c9bb67a049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F8C1DD-9691-4255-8039-6348335D8E85}">
  <ds:schemaRefs>
    <ds:schemaRef ds:uri="http://schemas.microsoft.com/sharepoint/v3/contenttype/forms"/>
  </ds:schemaRefs>
</ds:datastoreItem>
</file>

<file path=customXml/itemProps2.xml><?xml version="1.0" encoding="utf-8"?>
<ds:datastoreItem xmlns:ds="http://schemas.openxmlformats.org/officeDocument/2006/customXml" ds:itemID="{4AB6C5C2-E277-4E4C-B841-BA657DDF15B2}">
  <ds:schemaRefs>
    <ds:schemaRef ds:uri="http://schemas.microsoft.com/office/2006/metadata/properties"/>
    <ds:schemaRef ds:uri="http://schemas.microsoft.com/office/infopath/2007/PartnerControls"/>
    <ds:schemaRef ds:uri="14891371-b491-4a83-bedb-c9bb67a0491f"/>
    <ds:schemaRef ds:uri="ded1f8b9-a62e-469c-afb1-85b60a81c006"/>
  </ds:schemaRefs>
</ds:datastoreItem>
</file>

<file path=customXml/itemProps3.xml><?xml version="1.0" encoding="utf-8"?>
<ds:datastoreItem xmlns:ds="http://schemas.openxmlformats.org/officeDocument/2006/customXml" ds:itemID="{3FB2FE12-7099-4B44-A31D-D5FFECE2377B}">
  <ds:schemaRefs>
    <ds:schemaRef ds:uri="http://schemas.openxmlformats.org/officeDocument/2006/bibliography"/>
  </ds:schemaRefs>
</ds:datastoreItem>
</file>

<file path=customXml/itemProps4.xml><?xml version="1.0" encoding="utf-8"?>
<ds:datastoreItem xmlns:ds="http://schemas.openxmlformats.org/officeDocument/2006/customXml" ds:itemID="{BF49FC82-422D-43C0-A11A-D0F6E09DE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1f8b9-a62e-469c-afb1-85b60a81c006"/>
    <ds:schemaRef ds:uri="14891371-b491-4a83-bedb-c9bb67a04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2110</Words>
  <Characters>12032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14114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skiskel</dc:creator>
  <cp:keywords/>
  <dc:description/>
  <cp:lastModifiedBy>Rotterman, Briana Devaser</cp:lastModifiedBy>
  <cp:revision>3</cp:revision>
  <dcterms:created xsi:type="dcterms:W3CDTF">2022-10-06T16:52:00Z</dcterms:created>
  <dcterms:modified xsi:type="dcterms:W3CDTF">2022-10-06T16:56:00Z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0x01010009E0E13A5397154FA377755E7677FE3E</vt:lpwstr>
  </property>
</Properties>
</file>